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CB69A" w14:textId="0D592638" w:rsidR="006473C3" w:rsidRDefault="00CE0FD0" w:rsidP="00E34260">
      <w:pPr>
        <w:pStyle w:val="DocumentHeading"/>
      </w:pPr>
      <w:r>
        <w:t>Foreløbig ansøgning til Medicinrådet om vurdering af &lt;lægemiddel&gt; til &lt;indikation&gt;</w:t>
      </w:r>
    </w:p>
    <w:p w14:paraId="301BF807" w14:textId="15B2ECDF" w:rsidR="00CE0FD0" w:rsidRDefault="00CE0FD0" w:rsidP="00CE0FD0">
      <w:pPr>
        <w:rPr>
          <w:i/>
          <w:iCs/>
          <w:color w:val="666666" w:themeColor="accent5"/>
        </w:rPr>
      </w:pPr>
      <w:r w:rsidRPr="00CE0FD0">
        <w:rPr>
          <w:i/>
          <w:iCs/>
          <w:color w:val="666666" w:themeColor="accent5"/>
        </w:rPr>
        <w:t>Den foreløbige ansøgning tilkendegiver, at ansøger ønsker, at lægemidlet vurderes af Medicinrådet.  Medicinrådets sekretariat og fagudvalget anvender den foreløbige ansøgning til at orientere sig om den forventede tidslinje for EMA-godkendelse og endelig ansøgning til Medicinrådet samt hvilke studiedata, der vil være tilgængelige til brug for vurderingen af den kliniske værdi af et nyt lægemiddel/en indikationsudvidelse. Derudover giver den foreløbige ansøgning sekretariatet nogle indledende oplysninger ift. den forventede sundhedsøkonomiske ansøgning, hvilket kan lette valideringsprocessen. Ansøger bør undlade at beskrive studieresultater i den kliniske del af den foreløbige ansøgning.</w:t>
      </w:r>
    </w:p>
    <w:p w14:paraId="767DD7DE" w14:textId="6587E461" w:rsidR="00CE0FD0" w:rsidRDefault="00CE0FD0" w:rsidP="00CE0FD0">
      <w:pPr>
        <w:rPr>
          <w:i/>
          <w:iCs/>
          <w:color w:val="666666" w:themeColor="accent5"/>
        </w:rPr>
      </w:pPr>
    </w:p>
    <w:tbl>
      <w:tblPr>
        <w:tblStyle w:val="Medicinrdet-Basic2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4258"/>
        <w:gridCol w:w="5380"/>
      </w:tblGrid>
      <w:tr w:rsidR="00CE0FD0" w:rsidRPr="0061794A" w14:paraId="52A433F2" w14:textId="77777777" w:rsidTr="00762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</w:tcPr>
          <w:p w14:paraId="497CC527" w14:textId="24985EAE" w:rsidR="00CE0FD0" w:rsidRPr="0061794A" w:rsidRDefault="00CE0FD0" w:rsidP="0076248A">
            <w:pPr>
              <w:pStyle w:val="Tabeltitel-Hvid"/>
            </w:pPr>
            <w:bookmarkStart w:id="0" w:name="_Hlk53678365"/>
            <w:r>
              <w:t>Kontaktoplysninger</w:t>
            </w:r>
          </w:p>
        </w:tc>
      </w:tr>
      <w:tr w:rsidR="00CE0FD0" w:rsidRPr="0061794A" w14:paraId="037721E3" w14:textId="77777777" w:rsidTr="0076248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shd w:val="clear" w:color="auto" w:fill="F2F2F2"/>
          </w:tcPr>
          <w:p w14:paraId="0069AF66" w14:textId="7C511E58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Navn</w:t>
            </w:r>
          </w:p>
        </w:tc>
        <w:tc>
          <w:tcPr>
            <w:tcW w:w="5380" w:type="dxa"/>
            <w:shd w:val="clear" w:color="auto" w:fill="F2F2F2"/>
          </w:tcPr>
          <w:p w14:paraId="717A7F6B" w14:textId="1EA872F4" w:rsidR="00CE0FD0" w:rsidRPr="0076248A" w:rsidRDefault="00CE0FD0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 w:rsidRPr="0076248A">
              <w:rPr>
                <w:b/>
                <w:bCs/>
                <w:color w:val="666666" w:themeColor="accent5"/>
              </w:rPr>
              <w:t>f.eks. Anders Andersen</w:t>
            </w:r>
          </w:p>
        </w:tc>
      </w:tr>
      <w:tr w:rsidR="00CE0FD0" w:rsidRPr="00CE0FD0" w14:paraId="6E3FCE06" w14:textId="77777777" w:rsidTr="0076248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0C5BC6A1" w14:textId="344D8B70" w:rsidR="00CE0FD0" w:rsidRPr="00E47F83" w:rsidRDefault="00CE0FD0" w:rsidP="0076248A">
            <w:pPr>
              <w:pStyle w:val="Tabel-Tekst"/>
              <w:rPr>
                <w:lang w:val="nb-NO"/>
              </w:rPr>
            </w:pPr>
            <w:r w:rsidRPr="00E47F83">
              <w:rPr>
                <w:lang w:val="nb-NO"/>
              </w:rPr>
              <w:t>Titel</w:t>
            </w:r>
          </w:p>
          <w:p w14:paraId="37DFB4B4" w14:textId="62B3967B" w:rsidR="00CE0FD0" w:rsidRPr="00E47F83" w:rsidRDefault="00CE0FD0" w:rsidP="0076248A">
            <w:pPr>
              <w:pStyle w:val="Tabel-Tekst"/>
              <w:rPr>
                <w:lang w:val="nb-NO"/>
              </w:rPr>
            </w:pPr>
            <w:r w:rsidRPr="00E47F83">
              <w:rPr>
                <w:lang w:val="nb-NO"/>
              </w:rPr>
              <w:t>Ansvarsområde</w:t>
            </w:r>
          </w:p>
          <w:p w14:paraId="1C24294C" w14:textId="40FC305E" w:rsidR="00CE0FD0" w:rsidRPr="00E47F83" w:rsidRDefault="00CE0FD0" w:rsidP="0076248A">
            <w:pPr>
              <w:pStyle w:val="Tabel-Tekst"/>
              <w:rPr>
                <w:lang w:val="nb-NO"/>
              </w:rPr>
            </w:pPr>
            <w:r w:rsidRPr="00E47F83">
              <w:rPr>
                <w:lang w:val="nb-NO"/>
              </w:rPr>
              <w:t>Telefonnummer</w:t>
            </w:r>
          </w:p>
          <w:p w14:paraId="3250FC29" w14:textId="77777777" w:rsidR="00CE0FD0" w:rsidRPr="00E47F83" w:rsidRDefault="00CE0FD0" w:rsidP="0076248A">
            <w:pPr>
              <w:pStyle w:val="Tabel-Tekst"/>
              <w:rPr>
                <w:i/>
                <w:iCs/>
                <w:lang w:val="nb-NO"/>
              </w:rPr>
            </w:pPr>
            <w:r w:rsidRPr="00E47F83">
              <w:rPr>
                <w:lang w:val="nb-NO"/>
              </w:rPr>
              <w:t>E-mail</w:t>
            </w:r>
          </w:p>
        </w:tc>
        <w:tc>
          <w:tcPr>
            <w:tcW w:w="5380" w:type="dxa"/>
          </w:tcPr>
          <w:p w14:paraId="67E68988" w14:textId="3F0E0795" w:rsidR="00CE0FD0" w:rsidRPr="000C48EC" w:rsidRDefault="00CE0FD0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  <w:r w:rsidRPr="000C48EC">
              <w:rPr>
                <w:color w:val="666666" w:themeColor="accent5"/>
              </w:rPr>
              <w:t>f.eks. medical director</w:t>
            </w:r>
          </w:p>
          <w:p w14:paraId="1237220B" w14:textId="344884BB" w:rsidR="00CE0FD0" w:rsidRPr="00CE0FD0" w:rsidRDefault="00CE0FD0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  <w:r w:rsidRPr="00CE0FD0">
              <w:rPr>
                <w:color w:val="666666" w:themeColor="accent5"/>
              </w:rPr>
              <w:t>f.eks. clinical/medical, sundhedsøkonomi eller forhandling</w:t>
            </w:r>
          </w:p>
          <w:p w14:paraId="5DCC7DB8" w14:textId="2B734C8F" w:rsidR="00CE0FD0" w:rsidRPr="000C48EC" w:rsidRDefault="007B5BF7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  <w:r>
              <w:rPr>
                <w:color w:val="666666" w:themeColor="accent5"/>
              </w:rPr>
              <w:t>include conutry code</w:t>
            </w:r>
          </w:p>
          <w:p w14:paraId="6821A83B" w14:textId="2609B75F" w:rsidR="00E106B4" w:rsidRPr="000C48EC" w:rsidRDefault="00E106B4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</w:p>
        </w:tc>
      </w:tr>
      <w:tr w:rsidR="00CE0FD0" w:rsidRPr="0061794A" w14:paraId="54723201" w14:textId="77777777" w:rsidTr="0076248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  <w:shd w:val="clear" w:color="auto" w:fill="F2F2F2"/>
          </w:tcPr>
          <w:p w14:paraId="20CFC048" w14:textId="17D9F457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Navn</w:t>
            </w:r>
          </w:p>
        </w:tc>
        <w:tc>
          <w:tcPr>
            <w:tcW w:w="5380" w:type="dxa"/>
            <w:shd w:val="clear" w:color="auto" w:fill="F2F2F2"/>
          </w:tcPr>
          <w:p w14:paraId="5D10469F" w14:textId="6E5623B7" w:rsidR="00CE0FD0" w:rsidRPr="0076248A" w:rsidRDefault="00CE0FD0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666666" w:themeColor="accent5"/>
              </w:rPr>
            </w:pPr>
            <w:r w:rsidRPr="0076248A">
              <w:rPr>
                <w:b/>
                <w:bCs/>
                <w:color w:val="666666" w:themeColor="accent5"/>
              </w:rPr>
              <w:t>f.eks. Anders Andersen</w:t>
            </w:r>
          </w:p>
        </w:tc>
      </w:tr>
      <w:tr w:rsidR="00CE0FD0" w:rsidRPr="0061794A" w14:paraId="0ABB1650" w14:textId="77777777" w:rsidTr="0076248A">
        <w:trPr>
          <w:cantSplit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8" w:type="dxa"/>
          </w:tcPr>
          <w:p w14:paraId="73AB2095" w14:textId="77777777" w:rsidR="00CE0FD0" w:rsidRPr="00E47F83" w:rsidRDefault="00CE0FD0" w:rsidP="0076248A">
            <w:pPr>
              <w:pStyle w:val="Tabel-Tekst"/>
              <w:rPr>
                <w:lang w:val="nb-NO"/>
              </w:rPr>
            </w:pPr>
            <w:r w:rsidRPr="00E47F83">
              <w:rPr>
                <w:lang w:val="nb-NO"/>
              </w:rPr>
              <w:t>Titel</w:t>
            </w:r>
          </w:p>
          <w:p w14:paraId="070DFBC1" w14:textId="77777777" w:rsidR="00CE0FD0" w:rsidRPr="00E47F83" w:rsidRDefault="00CE0FD0" w:rsidP="0076248A">
            <w:pPr>
              <w:pStyle w:val="Tabel-Tekst"/>
              <w:rPr>
                <w:lang w:val="nb-NO"/>
              </w:rPr>
            </w:pPr>
            <w:r w:rsidRPr="00E47F83">
              <w:rPr>
                <w:lang w:val="nb-NO"/>
              </w:rPr>
              <w:t>Ansvarsområde</w:t>
            </w:r>
          </w:p>
          <w:p w14:paraId="3E7FC5E6" w14:textId="77777777" w:rsidR="00CE0FD0" w:rsidRPr="00E47F83" w:rsidRDefault="00CE0FD0" w:rsidP="0076248A">
            <w:pPr>
              <w:pStyle w:val="Tabel-Tekst"/>
              <w:rPr>
                <w:lang w:val="nb-NO"/>
              </w:rPr>
            </w:pPr>
            <w:r w:rsidRPr="00E47F83">
              <w:rPr>
                <w:lang w:val="nb-NO"/>
              </w:rPr>
              <w:t>Telefonnummer</w:t>
            </w:r>
          </w:p>
          <w:p w14:paraId="68B358C0" w14:textId="46D7D787" w:rsidR="00CE0FD0" w:rsidRPr="00E47F83" w:rsidRDefault="00CE0FD0" w:rsidP="0076248A">
            <w:pPr>
              <w:pStyle w:val="Tabel-Tekst"/>
              <w:rPr>
                <w:i/>
                <w:iCs/>
                <w:lang w:val="nb-NO"/>
              </w:rPr>
            </w:pPr>
            <w:r w:rsidRPr="00E47F83">
              <w:rPr>
                <w:lang w:val="nb-NO"/>
              </w:rPr>
              <w:t>E-mail</w:t>
            </w:r>
          </w:p>
        </w:tc>
        <w:tc>
          <w:tcPr>
            <w:tcW w:w="5380" w:type="dxa"/>
          </w:tcPr>
          <w:p w14:paraId="4B407165" w14:textId="77777777" w:rsidR="00CE0FD0" w:rsidRPr="00CE0FD0" w:rsidRDefault="00CE0FD0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  <w:r w:rsidRPr="00CE0FD0">
              <w:rPr>
                <w:color w:val="666666" w:themeColor="accent5"/>
              </w:rPr>
              <w:t>f.eks. medical director</w:t>
            </w:r>
          </w:p>
          <w:p w14:paraId="024B1406" w14:textId="77777777" w:rsidR="00CE0FD0" w:rsidRPr="00CE0FD0" w:rsidRDefault="00CE0FD0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  <w:r w:rsidRPr="00CE0FD0">
              <w:rPr>
                <w:color w:val="666666" w:themeColor="accent5"/>
              </w:rPr>
              <w:t>f.eks. clinical/medical, sundhedsøkonomi eller forhandling</w:t>
            </w:r>
          </w:p>
          <w:p w14:paraId="29D0B67C" w14:textId="164A6CFD" w:rsidR="00CE0FD0" w:rsidRDefault="007B5BF7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  <w:r>
              <w:rPr>
                <w:color w:val="666666" w:themeColor="accent5"/>
              </w:rPr>
              <w:t>include conutry code</w:t>
            </w:r>
          </w:p>
          <w:p w14:paraId="7CACC2D3" w14:textId="6DB3E7CE" w:rsidR="00E106B4" w:rsidRPr="00CE0FD0" w:rsidRDefault="00E106B4" w:rsidP="0076248A">
            <w:pPr>
              <w:pStyle w:val="Tabel-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666666" w:themeColor="accent5"/>
              </w:rPr>
            </w:pPr>
          </w:p>
        </w:tc>
      </w:tr>
      <w:bookmarkEnd w:id="0"/>
    </w:tbl>
    <w:p w14:paraId="67112E21" w14:textId="0463758F" w:rsidR="00CE0FD0" w:rsidRDefault="00CE0FD0" w:rsidP="00CE0FD0"/>
    <w:p w14:paraId="76A190AA" w14:textId="77777777" w:rsidR="00CE0FD0" w:rsidRDefault="00CE0FD0" w:rsidP="00CE0FD0"/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3119"/>
        <w:gridCol w:w="6519"/>
      </w:tblGrid>
      <w:tr w:rsidR="00CE0FD0" w:rsidRPr="008B3717" w14:paraId="46D6EC67" w14:textId="77777777" w:rsidTr="007624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3D4D9B" w14:textId="50A285D9" w:rsidR="00CE0FD0" w:rsidRPr="001E47F4" w:rsidRDefault="00CE0FD0" w:rsidP="0076248A">
            <w:pPr>
              <w:pStyle w:val="Tabeltitel-Hvid"/>
              <w:rPr>
                <w:lang w:val="en-US"/>
              </w:rPr>
            </w:pPr>
            <w:r w:rsidRPr="000C48EC">
              <w:t>Lægemiddelinformationer</w:t>
            </w:r>
          </w:p>
        </w:tc>
      </w:tr>
      <w:tr w:rsidR="00CE0FD0" w:rsidRPr="001E47F4" w14:paraId="37B344BC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3E3814FE" w14:textId="468DBE10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Handelsnavn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088A2B7E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1E47F4" w14:paraId="53D42D88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7360B078" w14:textId="30F3543B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Generisk navn (lægemiddelstof(fer)</w:t>
            </w:r>
            <w:r w:rsidR="002C129A" w:rsidRPr="0076248A">
              <w:rPr>
                <w:b/>
                <w:bCs/>
              </w:rPr>
              <w:t>)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5F5ED311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CE0FD0" w14:paraId="252894AE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0DE3AC00" w14:textId="080D60E6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Indehaver af markedsføringstilladelse i Danmark 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724A3D8F" w14:textId="77777777" w:rsidR="00CE0FD0" w:rsidRPr="002C129A" w:rsidRDefault="00CE0FD0" w:rsidP="0076248A">
            <w:pPr>
              <w:pStyle w:val="Tabel-Tekst"/>
              <w:rPr>
                <w:color w:val="666666" w:themeColor="accent5"/>
              </w:rPr>
            </w:pPr>
          </w:p>
        </w:tc>
      </w:tr>
      <w:tr w:rsidR="00CE0FD0" w:rsidRPr="001E47F4" w14:paraId="1EEA2474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20DCA942" w14:textId="4F3AB4D6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ATC-kode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4C561ED8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1E47F4" w14:paraId="15FC3BC6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178543C5" w14:textId="7BD669DE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Administrationsform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596EF" w14:textId="1CD00C9D" w:rsidR="00CE0FD0" w:rsidRPr="002C129A" w:rsidRDefault="00CE0FD0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F.eks. tablet, depottablet, subkutan injektion</w:t>
            </w:r>
          </w:p>
        </w:tc>
      </w:tr>
      <w:tr w:rsidR="00CE0FD0" w:rsidRPr="001E47F4" w14:paraId="658D8E68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088DD29B" w14:textId="337EEBA8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Virkningsmekanisme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43D53636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1E47F4" w14:paraId="75470E0C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029D0EFE" w14:textId="0FCF1E50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lastRenderedPageBreak/>
              <w:t>Godkendt (anbefalet) dosering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5E54C644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1E47F4" w14:paraId="624C94F1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41F2D00E" w14:textId="542BA4B7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Forventet (eller godkendt) indikation 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1B247FEE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1E47F4" w14:paraId="7CCEE66C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2EFAC655" w14:textId="1E50C3A2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Andre godkendte indikationer for lægemidlet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65976A1E" w14:textId="77777777" w:rsidR="00CE0FD0" w:rsidRPr="002C129A" w:rsidRDefault="00CE0FD0" w:rsidP="0076248A">
            <w:pPr>
              <w:pStyle w:val="Tabel-Tekst"/>
              <w:rPr>
                <w:color w:val="666666" w:themeColor="accent5"/>
              </w:rPr>
            </w:pPr>
          </w:p>
        </w:tc>
      </w:tr>
      <w:tr w:rsidR="00CE0FD0" w:rsidRPr="008B3717" w14:paraId="0968C8AB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286AC229" w14:textId="63C15E9C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Kombinationsbehandling og/eller komedicinering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22A75B5D" w14:textId="77777777" w:rsidR="00CE0FD0" w:rsidRPr="002C129A" w:rsidRDefault="00CE0FD0" w:rsidP="0076248A">
            <w:pPr>
              <w:pStyle w:val="Tabel-Tekst"/>
              <w:rPr>
                <w:color w:val="666666" w:themeColor="accent5"/>
                <w:lang w:val="en-US"/>
              </w:rPr>
            </w:pPr>
          </w:p>
        </w:tc>
      </w:tr>
      <w:tr w:rsidR="00CE0FD0" w:rsidRPr="001E47F4" w14:paraId="3BD7BB89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13E6FF59" w14:textId="12E427D0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 xml:space="preserve">Orphan drug-status hos EMA 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1FDEA7CA" w14:textId="5D8741EB" w:rsidR="00CE0FD0" w:rsidRPr="002C129A" w:rsidRDefault="00CE0FD0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om EMA har tildelt lægemidlet orphan drug-status</w:t>
            </w:r>
          </w:p>
        </w:tc>
      </w:tr>
      <w:tr w:rsidR="00CE0FD0" w:rsidRPr="00CE0FD0" w14:paraId="69EE4EF8" w14:textId="77777777" w:rsidTr="0076248A">
        <w:trPr>
          <w:cantSplit/>
        </w:trPr>
        <w:tc>
          <w:tcPr>
            <w:tcW w:w="1618" w:type="pct"/>
            <w:tcBorders>
              <w:top w:val="single" w:sz="4" w:space="0" w:color="auto"/>
              <w:bottom w:val="single" w:sz="4" w:space="0" w:color="auto"/>
            </w:tcBorders>
          </w:tcPr>
          <w:p w14:paraId="5E4257BA" w14:textId="5B6ABA49" w:rsidR="00CE0FD0" w:rsidRPr="0076248A" w:rsidRDefault="00CE0FD0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Vurderes lægemidlet i en accelereret proces hos EMA?</w:t>
            </w:r>
          </w:p>
        </w:tc>
        <w:tc>
          <w:tcPr>
            <w:tcW w:w="3382" w:type="pct"/>
            <w:tcBorders>
              <w:top w:val="single" w:sz="4" w:space="0" w:color="auto"/>
              <w:bottom w:val="single" w:sz="4" w:space="0" w:color="auto"/>
            </w:tcBorders>
          </w:tcPr>
          <w:p w14:paraId="322C560F" w14:textId="28F8B22F" w:rsidR="00CE0FD0" w:rsidRPr="002C129A" w:rsidRDefault="00CE0FD0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om godkendelsesproceduren foregår via accelereret proces hos EMA</w:t>
            </w:r>
          </w:p>
        </w:tc>
      </w:tr>
    </w:tbl>
    <w:p w14:paraId="665CA3ED" w14:textId="59D77C66" w:rsidR="009955AB" w:rsidRDefault="009955AB"/>
    <w:p w14:paraId="5B4F7620" w14:textId="77777777" w:rsidR="001C696B" w:rsidRDefault="001C696B" w:rsidP="00A77F53"/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38"/>
      </w:tblGrid>
      <w:tr w:rsidR="002C129A" w:rsidRPr="002C129A" w14:paraId="07B7CFB2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241D00E3" w14:textId="4016B73E" w:rsidR="002C129A" w:rsidRPr="002C129A" w:rsidRDefault="002C129A" w:rsidP="0076248A">
            <w:pPr>
              <w:pStyle w:val="Tabeltitel-Hvid"/>
            </w:pPr>
            <w:r w:rsidRPr="002C129A">
              <w:t xml:space="preserve">Sygdommen og behandling </w:t>
            </w:r>
            <w:r>
              <w:t>i Danmark</w:t>
            </w:r>
          </w:p>
        </w:tc>
      </w:tr>
      <w:tr w:rsidR="002C129A" w:rsidRPr="002C129A" w14:paraId="019A6B97" w14:textId="77777777" w:rsidTr="008842F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87C6DE2" w14:textId="77777777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 xml:space="preserve">Beskriv kort sygdommens patofysiologi samt kliniske præsentation/symptombillede, inkl. referencer. </w:t>
            </w:r>
          </w:p>
          <w:p w14:paraId="48904039" w14:textId="77777777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 xml:space="preserve">Beskriv prognosen med nuværende behandlingsmuligheder (eller observation hvis der endnu ikke er behandlingstilbud), inkl. referencer. </w:t>
            </w:r>
          </w:p>
          <w:p w14:paraId="60FCA016" w14:textId="77777777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Beskriv den nuværende standardbehandling i Danmark, inkl. referencer.</w:t>
            </w:r>
          </w:p>
          <w:p w14:paraId="56965830" w14:textId="64E1FA33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Specificér den danske patientgruppe som forventes at være kandidater til behandlingen, herunder antal (incidens, prævalens) og eventuelt subgrupper/særlige mutationer osv., inkl. referencer</w:t>
            </w:r>
            <w:r w:rsidR="00233BBE" w:rsidRPr="0076248A">
              <w:rPr>
                <w:i/>
                <w:iCs/>
              </w:rPr>
              <w:t>.</w:t>
            </w:r>
            <w:r w:rsidRPr="0076248A">
              <w:rPr>
                <w:i/>
                <w:iCs/>
              </w:rPr>
              <w:t xml:space="preserve"> </w:t>
            </w:r>
          </w:p>
          <w:p w14:paraId="06E10571" w14:textId="60C20E5D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Hvis det nye lægemiddel doseres ift. legemsvægt eller overfladeareal, angiv da gennemsnitlig legemsvægt eller overfladeareal for den pågældende patientgruppe inkl. reference.</w:t>
            </w:r>
          </w:p>
        </w:tc>
      </w:tr>
    </w:tbl>
    <w:p w14:paraId="239B86E6" w14:textId="164C21DA" w:rsidR="002C129A" w:rsidRDefault="002C129A" w:rsidP="00A77F53"/>
    <w:p w14:paraId="048BABA0" w14:textId="77777777" w:rsidR="001C696B" w:rsidRDefault="001C696B" w:rsidP="00A77F53"/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38"/>
      </w:tblGrid>
      <w:tr w:rsidR="002C129A" w:rsidRPr="002C129A" w14:paraId="7DF29542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bottom w:val="single" w:sz="4" w:space="0" w:color="auto"/>
            </w:tcBorders>
          </w:tcPr>
          <w:p w14:paraId="5423D6C1" w14:textId="015BFA5F" w:rsidR="002C129A" w:rsidRPr="002C129A" w:rsidRDefault="002C129A" w:rsidP="0076248A">
            <w:pPr>
              <w:pStyle w:val="Tabeltitel-Hvid"/>
            </w:pPr>
            <w:r>
              <w:t>Det nye lægemiddel</w:t>
            </w:r>
          </w:p>
        </w:tc>
      </w:tr>
      <w:tr w:rsidR="002C129A" w:rsidRPr="002C129A" w14:paraId="17D945FF" w14:textId="77777777" w:rsidTr="008842FE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40DCCF5" w14:textId="77777777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Beskriv kort det nye lægemiddel virkningsmekanisme, formulering, dosis etc.</w:t>
            </w:r>
          </w:p>
          <w:p w14:paraId="207C8C54" w14:textId="77777777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 xml:space="preserve">Beskriv evt. hvor lægemidlet forventes indplaceret ift. nuværende behandling. </w:t>
            </w:r>
          </w:p>
          <w:p w14:paraId="0B31FD90" w14:textId="65202444" w:rsidR="002C129A" w:rsidRPr="0076248A" w:rsidRDefault="002C129A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Angiv om behandling med lægemidlet forudsætter komedicinering.</w:t>
            </w:r>
          </w:p>
        </w:tc>
      </w:tr>
    </w:tbl>
    <w:p w14:paraId="66F04C26" w14:textId="30CC6CEB" w:rsidR="002C129A" w:rsidRDefault="002C129A" w:rsidP="00A77F53"/>
    <w:p w14:paraId="0C54713E" w14:textId="77777777" w:rsidR="004C443B" w:rsidRDefault="004C443B">
      <w:pPr>
        <w:rPr>
          <w:rFonts w:ascii="Times New Roman" w:hAnsi="Times New Roman"/>
          <w:color w:val="005F50" w:themeColor="text2"/>
          <w:sz w:val="28"/>
        </w:rPr>
      </w:pPr>
      <w:r>
        <w:br w:type="page"/>
      </w:r>
    </w:p>
    <w:p w14:paraId="690A441D" w14:textId="5C7B96C8" w:rsidR="002C129A" w:rsidRDefault="002C129A" w:rsidP="007B5BF7">
      <w:pPr>
        <w:pStyle w:val="Overskrift"/>
      </w:pPr>
      <w:r>
        <w:lastRenderedPageBreak/>
        <w:t>Information om relevante kliniske studier</w:t>
      </w:r>
    </w:p>
    <w:p w14:paraId="468BA003" w14:textId="2862DCE5" w:rsidR="001C696B" w:rsidRPr="001C696B" w:rsidRDefault="002C129A" w:rsidP="002C129A">
      <w:pPr>
        <w:rPr>
          <w:i/>
          <w:iCs/>
          <w:color w:val="666666" w:themeColor="accent5"/>
        </w:rPr>
      </w:pPr>
      <w:r w:rsidRPr="002C129A">
        <w:rPr>
          <w:i/>
          <w:iCs/>
          <w:color w:val="666666" w:themeColor="accent5"/>
        </w:rPr>
        <w:t>[Udfyld venligst nedenstående tabel for alle kliniske studier, som er udført for lægemidlet i populationen, svarende til den ansøgte indikation (én tabel pr. klinisk studie)]</w:t>
      </w:r>
    </w:p>
    <w:p w14:paraId="389BF02A" w14:textId="77777777" w:rsidR="002C129A" w:rsidRDefault="002C129A" w:rsidP="00E727A7">
      <w:pPr>
        <w:jc w:val="center"/>
      </w:pP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269"/>
        <w:gridCol w:w="7369"/>
      </w:tblGrid>
      <w:tr w:rsidR="002C129A" w:rsidRPr="008B3717" w14:paraId="72C33704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E7DFF97" w14:textId="62BCBD83" w:rsidR="002C129A" w:rsidRPr="001E47F4" w:rsidRDefault="002C129A" w:rsidP="0076248A">
            <w:pPr>
              <w:pStyle w:val="Tabeltitel-Hvid"/>
              <w:rPr>
                <w:lang w:val="en-US"/>
              </w:rPr>
            </w:pPr>
            <w:r w:rsidRPr="000C48EC">
              <w:t>Studiekarakteristika</w:t>
            </w:r>
          </w:p>
        </w:tc>
      </w:tr>
      <w:tr w:rsidR="002C129A" w:rsidRPr="001E47F4" w14:paraId="1DF10E60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46229BB3" w14:textId="4F026A68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>Studienavn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38BBF69F" w14:textId="3B021BFF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&lt;Navn på studiet&gt;</w:t>
            </w:r>
          </w:p>
        </w:tc>
      </w:tr>
      <w:tr w:rsidR="002C129A" w:rsidRPr="001E47F4" w14:paraId="7EE85D1B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43C13FD5" w14:textId="17618CAC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>NCT-nummer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67BAA8BE" w14:textId="5AF8CBB1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&lt;NCT-nummer&gt;</w:t>
            </w:r>
          </w:p>
        </w:tc>
      </w:tr>
      <w:tr w:rsidR="002C129A" w:rsidRPr="00CE0FD0" w14:paraId="7ACC0FFF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3348DE14" w14:textId="05A6A6EB" w:rsidR="002C129A" w:rsidRPr="0076248A" w:rsidRDefault="002C129A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Formål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0D7C761E" w14:textId="15AB3F23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studiets overordnede formål</w:t>
            </w:r>
          </w:p>
        </w:tc>
      </w:tr>
      <w:tr w:rsidR="002C129A" w:rsidRPr="001E47F4" w14:paraId="1799DC56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018EA533" w14:textId="69BAB9E2" w:rsidR="002C129A" w:rsidRPr="0076248A" w:rsidRDefault="002C129A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Publikationer – titel, forfatter, tidsskrift, årstal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5F4AC875" w14:textId="77777777" w:rsid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alle publikationer af studier udført i den relevante population</w:t>
            </w:r>
          </w:p>
          <w:p w14:paraId="586436DF" w14:textId="0676C844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Hvis studiet endnu ikke er publiceret, angives forventet tidspunkt for publikation</w:t>
            </w:r>
          </w:p>
        </w:tc>
      </w:tr>
      <w:tr w:rsidR="002C129A" w:rsidRPr="001E47F4" w14:paraId="003D017E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04A68D96" w14:textId="520D4DFF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>Studietype og -design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6B44ACC9" w14:textId="77777777" w:rsid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fase og beskriv studiedesign, herunder</w:t>
            </w:r>
          </w:p>
          <w:p w14:paraId="67FD7134" w14:textId="31DA98B5" w:rsid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randomisering</w:t>
            </w:r>
          </w:p>
          <w:p w14:paraId="101A2D20" w14:textId="2A212E4C" w:rsid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evt. crossover</w:t>
            </w:r>
          </w:p>
          <w:p w14:paraId="04926BC4" w14:textId="55F9EB94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status (igangværende eller afsluttet)</w:t>
            </w:r>
          </w:p>
        </w:tc>
      </w:tr>
      <w:tr w:rsidR="002C129A" w:rsidRPr="00E47F83" w14:paraId="067E0D2C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3F6EF698" w14:textId="40ACF222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 xml:space="preserve">Opfølgningstid 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1EF70B6D" w14:textId="30B5E284" w:rsidR="002C129A" w:rsidRPr="00E47F83" w:rsidRDefault="002C129A" w:rsidP="0076248A">
            <w:pPr>
              <w:pStyle w:val="Tabel-Tekst"/>
              <w:rPr>
                <w:i/>
                <w:iCs/>
                <w:color w:val="666666" w:themeColor="accent5"/>
                <w:lang w:val="en-US"/>
              </w:rPr>
            </w:pPr>
            <w:r w:rsidRPr="00E47F83">
              <w:rPr>
                <w:i/>
                <w:iCs/>
                <w:color w:val="666666" w:themeColor="accent5"/>
                <w:lang w:val="en-US"/>
              </w:rPr>
              <w:t>Angiv opfølgningstiden. Hvis studiet ikke er afsluttet, angives opfølgningstiden for de data, som forventes at være tilgængelige for vurderingen hos Medicinrådet samt den forventede/planlagte samlede opfølgningstid for studiet</w:t>
            </w:r>
          </w:p>
        </w:tc>
      </w:tr>
      <w:tr w:rsidR="002C129A" w:rsidRPr="001E47F4" w14:paraId="58E089C2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2CCC09C8" w14:textId="1E525CFA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>Population (in- og eksklusionskriterier)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2AA00B5C" w14:textId="1FFB5E1D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in- og eksklusionskriterier for studiet (evt. fra clinicaltrials.gov)</w:t>
            </w:r>
          </w:p>
        </w:tc>
      </w:tr>
      <w:tr w:rsidR="002C129A" w:rsidRPr="001E47F4" w14:paraId="3C134C9B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3911C04D" w14:textId="3065A4CC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>Intervention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790B283B" w14:textId="5077B66A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intervention(er) inklusive dosis og doseringsinterval samt antal patienter</w:t>
            </w:r>
          </w:p>
        </w:tc>
      </w:tr>
      <w:tr w:rsidR="002C129A" w:rsidRPr="001E47F4" w14:paraId="452D482C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4B6EA2CF" w14:textId="517BA1CB" w:rsidR="002C129A" w:rsidRPr="0076248A" w:rsidRDefault="002C129A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Komparator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6E68CA7E" w14:textId="688A8F27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Angiv komparator(er) inklusive dosis og doseringsinterval samt antal patienter</w:t>
            </w:r>
          </w:p>
        </w:tc>
      </w:tr>
      <w:tr w:rsidR="002C129A" w:rsidRPr="002C129A" w14:paraId="7330D4E0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75369852" w14:textId="470D2EE3" w:rsidR="002C129A" w:rsidRPr="0076248A" w:rsidRDefault="002C129A" w:rsidP="0076248A">
            <w:pPr>
              <w:pStyle w:val="Tabel-Tekst"/>
              <w:rPr>
                <w:b/>
                <w:bCs/>
                <w:lang w:val="en-US"/>
              </w:rPr>
            </w:pPr>
            <w:r w:rsidRPr="0076248A">
              <w:rPr>
                <w:b/>
                <w:bCs/>
              </w:rPr>
              <w:t>Primære og sekundære endepunkter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18F2D5F3" w14:textId="77777777" w:rsidR="002C129A" w:rsidRPr="00E47F83" w:rsidRDefault="002C129A" w:rsidP="0076248A">
            <w:pPr>
              <w:pStyle w:val="Tabel-Tekst"/>
              <w:rPr>
                <w:i/>
                <w:iCs/>
                <w:color w:val="666666" w:themeColor="accent5"/>
                <w:lang w:val="nb-NO"/>
              </w:rPr>
            </w:pPr>
            <w:r w:rsidRPr="00E47F83">
              <w:rPr>
                <w:i/>
                <w:iCs/>
                <w:color w:val="666666" w:themeColor="accent5"/>
                <w:lang w:val="nb-NO"/>
              </w:rPr>
              <w:t>Angiv de primære og sekundære endepunkter i studiet, inklusiv</w:t>
            </w:r>
          </w:p>
          <w:p w14:paraId="450D7D96" w14:textId="77777777" w:rsid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Definition</w:t>
            </w:r>
          </w:p>
          <w:p w14:paraId="349B8B18" w14:textId="77777777" w:rsid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Målemetode</w:t>
            </w:r>
          </w:p>
          <w:p w14:paraId="4A7E87E9" w14:textId="4772B1E7" w:rsidR="002C129A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Evt. tidspunkt for måling</w:t>
            </w:r>
          </w:p>
        </w:tc>
      </w:tr>
      <w:tr w:rsidR="002C129A" w:rsidRPr="001E47F4" w14:paraId="78EA775C" w14:textId="77777777" w:rsidTr="008842FE"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</w:tcPr>
          <w:p w14:paraId="33639069" w14:textId="44629D07" w:rsidR="002C129A" w:rsidRPr="0076248A" w:rsidRDefault="002C129A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Subgruppeanalyser</w:t>
            </w:r>
          </w:p>
        </w:tc>
        <w:tc>
          <w:tcPr>
            <w:tcW w:w="3823" w:type="pct"/>
            <w:tcBorders>
              <w:top w:val="single" w:sz="4" w:space="0" w:color="auto"/>
              <w:bottom w:val="single" w:sz="4" w:space="0" w:color="auto"/>
            </w:tcBorders>
          </w:tcPr>
          <w:p w14:paraId="10BB695A" w14:textId="250DEF60" w:rsidR="003E22DB" w:rsidRPr="002C129A" w:rsidRDefault="002C129A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2C129A">
              <w:rPr>
                <w:i/>
                <w:iCs/>
                <w:color w:val="666666" w:themeColor="accent5"/>
              </w:rPr>
              <w:t>Hvis der er udført subgruppeanalyser, angiv venligst</w:t>
            </w:r>
          </w:p>
          <w:p w14:paraId="2A79EB6F" w14:textId="33FC9A18" w:rsid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</w:t>
            </w:r>
            <w:r w:rsidR="002C129A" w:rsidRPr="003E22DB">
              <w:rPr>
                <w:i/>
                <w:iCs/>
                <w:color w:val="666666" w:themeColor="accent5"/>
              </w:rPr>
              <w:t>nalysemetode</w:t>
            </w:r>
          </w:p>
          <w:p w14:paraId="0DA7C984" w14:textId="083971FB" w:rsidR="002C129A" w:rsidRPr="003E22DB" w:rsidRDefault="00E727A7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>
              <w:rPr>
                <w:i/>
                <w:iCs/>
                <w:color w:val="666666" w:themeColor="accent5"/>
              </w:rPr>
              <w:t>P</w:t>
            </w:r>
            <w:r w:rsidR="002C129A" w:rsidRPr="003E22DB">
              <w:rPr>
                <w:i/>
                <w:iCs/>
                <w:color w:val="666666" w:themeColor="accent5"/>
              </w:rPr>
              <w:t>ræspecificeret/planlagt eller post hoc-analyse?</w:t>
            </w:r>
          </w:p>
        </w:tc>
      </w:tr>
    </w:tbl>
    <w:p w14:paraId="35CC71F1" w14:textId="77777777" w:rsidR="002C129A" w:rsidRDefault="002C129A" w:rsidP="002C129A"/>
    <w:p w14:paraId="3FAF03B1" w14:textId="77777777" w:rsidR="004C443B" w:rsidRDefault="004C443B">
      <w:pPr>
        <w:rPr>
          <w:rFonts w:ascii="Times New Roman" w:hAnsi="Times New Roman"/>
          <w:color w:val="005F50" w:themeColor="text2"/>
          <w:sz w:val="28"/>
        </w:rPr>
      </w:pPr>
      <w:r>
        <w:br w:type="page"/>
      </w:r>
    </w:p>
    <w:p w14:paraId="31605B1E" w14:textId="6EDD6D17" w:rsidR="002C129A" w:rsidRDefault="002C129A" w:rsidP="002C129A">
      <w:pPr>
        <w:pStyle w:val="Overskrift"/>
      </w:pPr>
      <w:r>
        <w:lastRenderedPageBreak/>
        <w:t>Forslag til kliniske spørgsmål</w:t>
      </w:r>
    </w:p>
    <w:p w14:paraId="6FC97798" w14:textId="6A1C3CA5" w:rsidR="002C129A" w:rsidRDefault="002C129A" w:rsidP="002C129A">
      <w:pPr>
        <w:rPr>
          <w:i/>
          <w:color w:val="808080" w:themeColor="background1" w:themeShade="80"/>
        </w:rPr>
      </w:pPr>
      <w:r w:rsidRPr="002C129A">
        <w:rPr>
          <w:i/>
          <w:iCs/>
          <w:color w:val="666666" w:themeColor="accent5"/>
        </w:rPr>
        <w:t>[Angiv forslag til klinisk(e) spørgsmål som bør danne grundlag for vurderingen af lægemidlet i nedenstående tabel (én tabel pr. foreslået klinisk spørgsmål)]</w:t>
      </w:r>
      <w:r>
        <w:rPr>
          <w:i/>
          <w:color w:val="808080" w:themeColor="background1" w:themeShade="80"/>
        </w:rPr>
        <w:br/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419"/>
        <w:gridCol w:w="8219"/>
      </w:tblGrid>
      <w:tr w:rsidR="002C129A" w:rsidRPr="008B3717" w14:paraId="444CB48C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1FF903A" w14:textId="17317746" w:rsidR="002C129A" w:rsidRPr="001E47F4" w:rsidRDefault="002C129A" w:rsidP="0076248A">
            <w:pPr>
              <w:pStyle w:val="Tabeltitel-Hvid"/>
              <w:rPr>
                <w:lang w:val="en-US"/>
              </w:rPr>
            </w:pPr>
            <w:r>
              <w:rPr>
                <w:lang w:val="en-US"/>
              </w:rPr>
              <w:t xml:space="preserve">Klinisk </w:t>
            </w:r>
            <w:r w:rsidRPr="000C48EC">
              <w:t>spørgsmål</w:t>
            </w:r>
            <w:r>
              <w:rPr>
                <w:lang w:val="en-US"/>
              </w:rPr>
              <w:t xml:space="preserve"> X</w:t>
            </w:r>
          </w:p>
        </w:tc>
      </w:tr>
      <w:tr w:rsidR="003E22DB" w:rsidRPr="003E22DB" w14:paraId="5407AEA6" w14:textId="77777777" w:rsidTr="008842FE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E6C45A" w14:textId="5E663F79" w:rsidR="003E22DB" w:rsidRPr="0076248A" w:rsidRDefault="003E22DB" w:rsidP="0076248A">
            <w:pPr>
              <w:pStyle w:val="Tabel-Tekst"/>
              <w:rPr>
                <w:b/>
                <w:i/>
                <w:iCs/>
              </w:rPr>
            </w:pPr>
            <w:r w:rsidRPr="0076248A">
              <w:rPr>
                <w:i/>
                <w:iCs/>
              </w:rPr>
              <w:t>Angiv forslag til formulering af klinisk spørgsmål</w:t>
            </w:r>
          </w:p>
        </w:tc>
      </w:tr>
      <w:tr w:rsidR="003E22DB" w:rsidRPr="001E47F4" w14:paraId="7B909AA1" w14:textId="77777777" w:rsidTr="008842FE"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4DB73088" w14:textId="2AC6C26F" w:rsidR="003E22DB" w:rsidRPr="003E22DB" w:rsidRDefault="003E22DB" w:rsidP="0076248A">
            <w:pPr>
              <w:pStyle w:val="Tabel-Tekst"/>
              <w:rPr>
                <w:b/>
                <w:bCs/>
                <w:color w:val="auto"/>
              </w:rPr>
            </w:pPr>
            <w:r w:rsidRPr="003E22DB">
              <w:rPr>
                <w:b/>
                <w:bCs/>
                <w:color w:val="auto"/>
              </w:rPr>
              <w:t>Population</w:t>
            </w:r>
          </w:p>
        </w:tc>
        <w:tc>
          <w:tcPr>
            <w:tcW w:w="4264" w:type="pct"/>
            <w:tcBorders>
              <w:top w:val="single" w:sz="4" w:space="0" w:color="auto"/>
              <w:bottom w:val="single" w:sz="4" w:space="0" w:color="auto"/>
            </w:tcBorders>
          </w:tcPr>
          <w:p w14:paraId="07CDC1CD" w14:textId="79EDFE55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Angiv patientpopulationen som lægemidlet ønskes vurderet til</w:t>
            </w:r>
          </w:p>
        </w:tc>
      </w:tr>
      <w:tr w:rsidR="003E22DB" w:rsidRPr="001E47F4" w14:paraId="79A67003" w14:textId="77777777" w:rsidTr="008842FE"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7589056D" w14:textId="62F2E389" w:rsidR="003E22DB" w:rsidRPr="003E22DB" w:rsidRDefault="003E22DB" w:rsidP="0076248A">
            <w:pPr>
              <w:pStyle w:val="Tabel-Tekst"/>
              <w:rPr>
                <w:b/>
                <w:bCs/>
                <w:color w:val="auto"/>
              </w:rPr>
            </w:pPr>
            <w:r w:rsidRPr="003E22DB">
              <w:rPr>
                <w:b/>
                <w:bCs/>
                <w:color w:val="auto"/>
              </w:rPr>
              <w:t>Intervention</w:t>
            </w:r>
          </w:p>
        </w:tc>
        <w:tc>
          <w:tcPr>
            <w:tcW w:w="4264" w:type="pct"/>
            <w:tcBorders>
              <w:top w:val="single" w:sz="4" w:space="0" w:color="auto"/>
              <w:bottom w:val="single" w:sz="4" w:space="0" w:color="auto"/>
            </w:tcBorders>
          </w:tcPr>
          <w:p w14:paraId="24A21904" w14:textId="36EE58FB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Angiv intervention (inkl. dosis og doseringsinterval) for den gældende patientgruppe?</w:t>
            </w:r>
          </w:p>
        </w:tc>
      </w:tr>
      <w:tr w:rsidR="003E22DB" w:rsidRPr="00CE0FD0" w14:paraId="7E29BB1C" w14:textId="77777777" w:rsidTr="008842FE"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012420D3" w14:textId="4E177AC0" w:rsidR="003E22DB" w:rsidRPr="002C129A" w:rsidRDefault="003E22DB" w:rsidP="0076248A">
            <w:pPr>
              <w:pStyle w:val="Tabel-Tekst"/>
              <w:rPr>
                <w:b/>
                <w:bCs/>
                <w:color w:val="auto"/>
              </w:rPr>
            </w:pPr>
            <w:r w:rsidRPr="003E22DB">
              <w:rPr>
                <w:b/>
                <w:bCs/>
                <w:color w:val="auto"/>
              </w:rPr>
              <w:t>Komparator</w:t>
            </w:r>
          </w:p>
        </w:tc>
        <w:tc>
          <w:tcPr>
            <w:tcW w:w="4264" w:type="pct"/>
            <w:tcBorders>
              <w:top w:val="single" w:sz="4" w:space="0" w:color="auto"/>
              <w:bottom w:val="single" w:sz="4" w:space="0" w:color="auto"/>
            </w:tcBorders>
          </w:tcPr>
          <w:p w14:paraId="620BEA55" w14:textId="3A086C46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Angiv forslag til komparator (inkl. dosis og doseringsinterval) samt begrundelse for denne</w:t>
            </w:r>
          </w:p>
        </w:tc>
      </w:tr>
      <w:tr w:rsidR="003E22DB" w:rsidRPr="001E47F4" w14:paraId="4746EE17" w14:textId="77777777" w:rsidTr="008842FE"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14:paraId="21FC0C9F" w14:textId="54FDA144" w:rsidR="003E22DB" w:rsidRPr="002C129A" w:rsidRDefault="003E22DB" w:rsidP="0076248A">
            <w:pPr>
              <w:pStyle w:val="Tabel-Tekst"/>
              <w:rPr>
                <w:b/>
                <w:bCs/>
                <w:color w:val="auto"/>
              </w:rPr>
            </w:pPr>
            <w:r w:rsidRPr="003E22DB">
              <w:rPr>
                <w:b/>
                <w:bCs/>
                <w:color w:val="auto"/>
              </w:rPr>
              <w:t>Effektmål</w:t>
            </w:r>
          </w:p>
        </w:tc>
        <w:tc>
          <w:tcPr>
            <w:tcW w:w="4264" w:type="pct"/>
            <w:tcBorders>
              <w:top w:val="single" w:sz="4" w:space="0" w:color="auto"/>
              <w:bottom w:val="single" w:sz="4" w:space="0" w:color="auto"/>
            </w:tcBorders>
          </w:tcPr>
          <w:p w14:paraId="5867FC1B" w14:textId="2E0DD54C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Angiv forslag til effektmål</w:t>
            </w:r>
          </w:p>
          <w:p w14:paraId="283F704D" w14:textId="77777777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For hver effektmål, angiv gerne</w:t>
            </w:r>
          </w:p>
          <w:p w14:paraId="4BF080DA" w14:textId="77777777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definition samt målemetode</w:t>
            </w:r>
          </w:p>
          <w:p w14:paraId="0BFEE1B8" w14:textId="77777777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rationale for effektmålets kliniske relevans</w:t>
            </w:r>
          </w:p>
          <w:p w14:paraId="29400589" w14:textId="77777777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hændelsesrate blandt danske patienter med eksisterende standardbehandling (komparator), f.eks. med nuværende dansk standardbehandling er 20 % af patienterne døde efter 5 år, eller 10 % ophører med nuværende standardbehandling pga. behandlingssvigt/bivirkninger.</w:t>
            </w:r>
          </w:p>
          <w:p w14:paraId="05315F5F" w14:textId="73AED846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forslag til mindste klinisk relevante forskelle samt rationale herfor (inkl. referencer)</w:t>
            </w:r>
          </w:p>
          <w:p w14:paraId="1DE3CD47" w14:textId="52247EAD" w:rsidR="003E22DB" w:rsidRPr="0076248A" w:rsidRDefault="003E22D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OBS: Ved foreslåede surrogatmål, angiv om surrogatmålet er valideret (i den specifikke patientgruppe eller anden patientgruppe), dvs. om der er påvist en korrelation mellem surrogatmålet og det direkte effektmål (inkl. referencer)</w:t>
            </w:r>
          </w:p>
        </w:tc>
      </w:tr>
    </w:tbl>
    <w:p w14:paraId="3E9A1AE1" w14:textId="77777777" w:rsidR="003E22DB" w:rsidRDefault="003E22DB" w:rsidP="003E22DB"/>
    <w:p w14:paraId="09F19485" w14:textId="77777777" w:rsidR="004C443B" w:rsidRDefault="004C443B">
      <w:pPr>
        <w:rPr>
          <w:rFonts w:ascii="Times New Roman" w:hAnsi="Times New Roman"/>
          <w:color w:val="005F50" w:themeColor="text2"/>
          <w:sz w:val="28"/>
        </w:rPr>
      </w:pPr>
      <w:r>
        <w:br w:type="page"/>
      </w:r>
    </w:p>
    <w:p w14:paraId="7FF6C921" w14:textId="3ADB4BA4" w:rsidR="003E22DB" w:rsidRDefault="003E22DB" w:rsidP="003E22DB">
      <w:pPr>
        <w:pStyle w:val="Overskrift"/>
      </w:pPr>
      <w:r>
        <w:lastRenderedPageBreak/>
        <w:t>Forventninger til den sundhedsøkonomiske analyse og budgetkonsekvenserne</w:t>
      </w:r>
    </w:p>
    <w:p w14:paraId="1D1900EF" w14:textId="77777777" w:rsidR="003E22DB" w:rsidRPr="003E22DB" w:rsidRDefault="003E22DB" w:rsidP="003E22DB">
      <w:pPr>
        <w:rPr>
          <w:i/>
          <w:iCs/>
          <w:color w:val="666666" w:themeColor="accent5"/>
        </w:rPr>
      </w:pPr>
      <w:r w:rsidRPr="003E22DB">
        <w:rPr>
          <w:i/>
          <w:iCs/>
          <w:color w:val="666666" w:themeColor="accent5"/>
        </w:rPr>
        <w:t>[Udfyld venligst nedenstående tabel for den sundhedsøkonomiske analyse, som I forventer at indsende.]</w:t>
      </w:r>
    </w:p>
    <w:p w14:paraId="1A5EA803" w14:textId="77777777" w:rsidR="003E22DB" w:rsidRDefault="003E22DB" w:rsidP="003E22DB"/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1985"/>
        <w:gridCol w:w="7653"/>
      </w:tblGrid>
      <w:tr w:rsidR="003E22DB" w:rsidRPr="008B3717" w14:paraId="10F54864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228C409" w14:textId="74AB5444" w:rsidR="003E22DB" w:rsidRPr="001E47F4" w:rsidRDefault="003E22DB" w:rsidP="0076248A">
            <w:pPr>
              <w:pStyle w:val="Tabeltitel-Hvid"/>
              <w:rPr>
                <w:lang w:val="en-US"/>
              </w:rPr>
            </w:pPr>
            <w:r w:rsidRPr="000C48EC">
              <w:t>Basisantagelser</w:t>
            </w:r>
          </w:p>
        </w:tc>
      </w:tr>
      <w:tr w:rsidR="003E22DB" w:rsidRPr="001E47F4" w14:paraId="0585D24A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1AC03" w14:textId="77E6457A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Udvikling af model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0D345" w14:textId="09BBCC5A" w:rsidR="003E22DB" w:rsidRPr="002C129A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Angiv om der udarbejdes en ny model eller om der tages udgangspunkt i en global model. Angiv desuden hvorvidt den sundhedsøkonomiske analyse udarbejdes internt eller ved hjælp af ekstern konsulent.</w:t>
            </w:r>
          </w:p>
        </w:tc>
      </w:tr>
      <w:tr w:rsidR="003E22DB" w:rsidRPr="001E47F4" w14:paraId="5F543412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11AA6" w14:textId="39DFBBF2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Modeltype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8543B" w14:textId="19F3A780" w:rsidR="003E22DB" w:rsidRPr="002C129A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 xml:space="preserve">Angiv modeltypen </w:t>
            </w:r>
          </w:p>
        </w:tc>
      </w:tr>
      <w:tr w:rsidR="003E22DB" w:rsidRPr="00CE0FD0" w14:paraId="785DF2B8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E922C" w14:textId="66BAD44B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Tidshorisont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A7096" w14:textId="0F3E880B" w:rsidR="003E22DB" w:rsidRPr="002C129A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 xml:space="preserve">Angiv tidshorisonten </w:t>
            </w:r>
          </w:p>
        </w:tc>
      </w:tr>
      <w:tr w:rsidR="003E22DB" w:rsidRPr="001E47F4" w14:paraId="71914D45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580F1" w14:textId="4F3D09CD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Inkluderede omkostninger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C5E" w14:textId="77777777" w:rsidR="003E22DB" w:rsidRPr="00E47F83" w:rsidRDefault="003E22DB" w:rsidP="0076248A">
            <w:pPr>
              <w:pStyle w:val="Tabel-Tekst"/>
              <w:rPr>
                <w:i/>
                <w:iCs/>
                <w:color w:val="666666" w:themeColor="accent5"/>
                <w:lang w:val="nb-NO"/>
              </w:rPr>
            </w:pPr>
            <w:r w:rsidRPr="00E47F83">
              <w:rPr>
                <w:i/>
                <w:iCs/>
                <w:color w:val="666666" w:themeColor="accent5"/>
                <w:lang w:val="nb-NO"/>
              </w:rPr>
              <w:t>Angiv de inkluderede omkostninger.</w:t>
            </w:r>
          </w:p>
          <w:p w14:paraId="77A99D05" w14:textId="59EF7E9F" w:rsidR="003E22DB" w:rsidRPr="00E47F83" w:rsidRDefault="003E22DB" w:rsidP="0076248A">
            <w:pPr>
              <w:pStyle w:val="Tabel-Tekst"/>
              <w:rPr>
                <w:i/>
                <w:iCs/>
                <w:color w:val="666666" w:themeColor="accent5"/>
                <w:lang w:val="nb-NO"/>
              </w:rPr>
            </w:pPr>
            <w:r w:rsidRPr="00E47F83">
              <w:rPr>
                <w:i/>
                <w:iCs/>
                <w:color w:val="666666" w:themeColor="accent5"/>
                <w:lang w:val="nb-NO"/>
              </w:rPr>
              <w:t>Fx:</w:t>
            </w:r>
          </w:p>
          <w:p w14:paraId="54E7BCAF" w14:textId="6E7ACA23" w:rsidR="003E22DB" w:rsidRPr="003E22DB" w:rsidRDefault="003E22DB" w:rsidP="0076248A">
            <w:pPr>
              <w:pStyle w:val="Opstilling-punkttegn"/>
              <w:ind w:left="427"/>
            </w:pPr>
            <w:r w:rsidRPr="003E22DB">
              <w:t>Lægemiddelomkostninger</w:t>
            </w:r>
          </w:p>
          <w:p w14:paraId="258D7FF7" w14:textId="77777777" w:rsidR="003E22DB" w:rsidRPr="003E22DB" w:rsidRDefault="003E22DB" w:rsidP="0076248A">
            <w:pPr>
              <w:pStyle w:val="Opstilling-punkttegn"/>
              <w:ind w:left="427"/>
            </w:pPr>
            <w:r w:rsidRPr="003E22DB">
              <w:t>Hospitalsomkostninger</w:t>
            </w:r>
          </w:p>
          <w:p w14:paraId="6598FC66" w14:textId="77777777" w:rsidR="003E22DB" w:rsidRPr="003E22DB" w:rsidRDefault="003E22DB" w:rsidP="0076248A">
            <w:pPr>
              <w:pStyle w:val="Opstilling-punkttegn"/>
              <w:ind w:left="427"/>
            </w:pPr>
            <w:r w:rsidRPr="003E22DB">
              <w:t>Kommunale omkostninger</w:t>
            </w:r>
          </w:p>
          <w:p w14:paraId="6CD46CD4" w14:textId="53AEAEA6" w:rsidR="00E727A7" w:rsidRPr="003E22DB" w:rsidRDefault="003E22DB" w:rsidP="0076248A">
            <w:pPr>
              <w:pStyle w:val="Opstilling-punkttegn"/>
              <w:ind w:left="427"/>
            </w:pPr>
            <w:r w:rsidRPr="003E22DB">
              <w:t>Bivirkningsomkostninger</w:t>
            </w:r>
          </w:p>
          <w:p w14:paraId="5F30E36A" w14:textId="10543D82" w:rsidR="003E22DB" w:rsidRPr="00E727A7" w:rsidRDefault="003E22DB" w:rsidP="0076248A">
            <w:pPr>
              <w:pStyle w:val="Opstilling-punkttegn"/>
              <w:ind w:left="427"/>
            </w:pPr>
            <w:r w:rsidRPr="00E727A7">
              <w:t xml:space="preserve">Patientomkostninger </w:t>
            </w:r>
          </w:p>
        </w:tc>
      </w:tr>
      <w:tr w:rsidR="003E22DB" w:rsidRPr="001E47F4" w14:paraId="685D3C25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7C5B" w14:textId="73ADE89E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Inkluderede behandlingslinjer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8951D" w14:textId="0AC85190" w:rsidR="003E22DB" w:rsidRP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Angiv de inkluderede behandlingslinjer</w:t>
            </w:r>
          </w:p>
        </w:tc>
      </w:tr>
      <w:tr w:rsidR="003E22DB" w:rsidRPr="001E47F4" w14:paraId="0CF17860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09D43" w14:textId="71C1EBDB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Overlevelse og andre effektmål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687A8" w14:textId="77777777" w:rsid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Angiv effektestimater for overlevelse eller andre effektmål, og angiv gerne de studier, der er anvendt.</w:t>
            </w:r>
          </w:p>
          <w:p w14:paraId="13FDDC19" w14:textId="20DA78BC" w:rsidR="003E22DB" w:rsidRP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 xml:space="preserve">OBS: Hvis det/de kliniske spørgsmål kræver en indirekte analyse, eller anden form for sammenligning end head-to-head, angiv da metoden for hvordan effektestimater vedr. overlevelse eller andre effektmål vil blive beregnet. </w:t>
            </w:r>
          </w:p>
        </w:tc>
      </w:tr>
      <w:tr w:rsidR="003E22DB" w:rsidRPr="001E47F4" w14:paraId="1AD36B8B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9F3A9" w14:textId="37823781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Metode til fremskrivning af forløbsdata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54135" w14:textId="1A285865" w:rsidR="003E22DB" w:rsidRP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Angiv hvilken metode der er anvendt til at fremskrive relevant effektdata (fx PFS, OS og TTOT).</w:t>
            </w:r>
          </w:p>
        </w:tc>
      </w:tr>
      <w:tr w:rsidR="003E22DB" w:rsidRPr="001E47F4" w14:paraId="19DE4225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E117" w14:textId="19982EF3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Inkludering af spild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53926" w14:textId="18D3E852" w:rsidR="003E22DB" w:rsidRP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Angiv om lægemiddelspild er inkluderet</w:t>
            </w:r>
          </w:p>
        </w:tc>
      </w:tr>
      <w:tr w:rsidR="003E22DB" w:rsidRPr="001E47F4" w14:paraId="4C0939E6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4BEBC" w14:textId="7E4DE702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Følsomhedsanalyser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63C05" w14:textId="14844C29" w:rsidR="003E22DB" w:rsidRP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Angiv hvilke parametre der forventes at være usikre og som skal præsenteres i en følsomhedsanalyse.</w:t>
            </w:r>
          </w:p>
        </w:tc>
      </w:tr>
      <w:tr w:rsidR="003E22DB" w:rsidRPr="001E47F4" w14:paraId="0F3DE968" w14:textId="77777777" w:rsidTr="008842FE"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FB855" w14:textId="0DA4238D" w:rsidR="003E22DB" w:rsidRPr="0076248A" w:rsidRDefault="003E22D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Andre væsentlige antagelser</w:t>
            </w:r>
          </w:p>
        </w:tc>
        <w:tc>
          <w:tcPr>
            <w:tcW w:w="39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F4103" w14:textId="326A877A" w:rsidR="003E22DB" w:rsidRPr="003E22DB" w:rsidRDefault="003E22D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3E22DB">
              <w:rPr>
                <w:i/>
                <w:iCs/>
                <w:color w:val="666666" w:themeColor="accent5"/>
              </w:rPr>
              <w:t>OBS: Tabellen skal ikke ses som et udtømmende eksempel på, hvilke basisantagelser, der skal fremgå. Angiv derfor andre væsentlige antagelser for den sundhedsøkonomiske analyse.</w:t>
            </w:r>
          </w:p>
        </w:tc>
      </w:tr>
    </w:tbl>
    <w:p w14:paraId="589F7691" w14:textId="76EA671C" w:rsidR="003E22DB" w:rsidRDefault="003E22DB" w:rsidP="003E22DB"/>
    <w:p w14:paraId="77DA5B44" w14:textId="19F93629" w:rsidR="004C443B" w:rsidRDefault="004C443B">
      <w:r>
        <w:br w:type="page"/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620" w:firstRow="1" w:lastRow="0" w:firstColumn="0" w:lastColumn="0" w:noHBand="1" w:noVBand="1"/>
      </w:tblPr>
      <w:tblGrid>
        <w:gridCol w:w="2552"/>
        <w:gridCol w:w="7086"/>
      </w:tblGrid>
      <w:tr w:rsidR="003E22DB" w:rsidRPr="003E22DB" w14:paraId="47628334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715B8E1" w14:textId="0531B30F" w:rsidR="003E22DB" w:rsidRPr="003E22DB" w:rsidRDefault="003E22DB" w:rsidP="0076248A">
            <w:pPr>
              <w:pStyle w:val="Tabeltitel-Hvid"/>
            </w:pPr>
            <w:r w:rsidRPr="003E22DB">
              <w:lastRenderedPageBreak/>
              <w:t xml:space="preserve">Forventet </w:t>
            </w:r>
            <w:r w:rsidRPr="007B5BF7">
              <w:t>tidslinje</w:t>
            </w:r>
            <w:r w:rsidRPr="003E22DB">
              <w:t xml:space="preserve"> for lægemidlets g</w:t>
            </w:r>
            <w:r>
              <w:t>odkendelse (endelig ansøgning)</w:t>
            </w:r>
          </w:p>
        </w:tc>
      </w:tr>
      <w:tr w:rsidR="001C696B" w:rsidRPr="001E47F4" w14:paraId="7A8410D5" w14:textId="77777777" w:rsidTr="008842FE"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29503836" w14:textId="24CFE6E9" w:rsidR="001C696B" w:rsidRPr="0076248A" w:rsidRDefault="001C696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Positive opinion</w:t>
            </w:r>
          </w:p>
        </w:tc>
        <w:tc>
          <w:tcPr>
            <w:tcW w:w="3676" w:type="pct"/>
            <w:tcBorders>
              <w:top w:val="single" w:sz="4" w:space="0" w:color="auto"/>
              <w:bottom w:val="single" w:sz="4" w:space="0" w:color="auto"/>
            </w:tcBorders>
          </w:tcPr>
          <w:p w14:paraId="05892CB0" w14:textId="4C640857" w:rsidR="001C696B" w:rsidRPr="002C129A" w:rsidRDefault="001C696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1C696B">
              <w:rPr>
                <w:i/>
                <w:iCs/>
                <w:color w:val="666666" w:themeColor="accent5"/>
              </w:rPr>
              <w:t>Angiv forventet dato for positive opinion hos EMA</w:t>
            </w:r>
          </w:p>
        </w:tc>
      </w:tr>
      <w:tr w:rsidR="001C696B" w:rsidRPr="001E47F4" w14:paraId="51D72C65" w14:textId="77777777" w:rsidTr="008842FE"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786C4B9" w14:textId="0F987C5C" w:rsidR="001C696B" w:rsidRPr="0076248A" w:rsidRDefault="001C696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EC-beslutning (dato for markedsføringstilladelse)</w:t>
            </w:r>
          </w:p>
        </w:tc>
        <w:tc>
          <w:tcPr>
            <w:tcW w:w="3676" w:type="pct"/>
            <w:tcBorders>
              <w:top w:val="single" w:sz="4" w:space="0" w:color="auto"/>
              <w:bottom w:val="single" w:sz="4" w:space="0" w:color="auto"/>
            </w:tcBorders>
          </w:tcPr>
          <w:p w14:paraId="4835C519" w14:textId="1830C003" w:rsidR="001C696B" w:rsidRPr="002C129A" w:rsidRDefault="001C696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1C696B">
              <w:rPr>
                <w:i/>
                <w:iCs/>
                <w:color w:val="666666" w:themeColor="accent5"/>
              </w:rPr>
              <w:t>Angiv forventet dato for Europa-Kommissionens beslutning om markedsføringstilladelse</w:t>
            </w:r>
          </w:p>
        </w:tc>
      </w:tr>
      <w:tr w:rsidR="001C696B" w:rsidRPr="00CE0FD0" w14:paraId="127BC3E7" w14:textId="77777777" w:rsidTr="008842FE"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46CEF023" w14:textId="3C4185C6" w:rsidR="001C696B" w:rsidRPr="0076248A" w:rsidRDefault="001C696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Tidspunkt for tilgængelig EPAR</w:t>
            </w:r>
          </w:p>
        </w:tc>
        <w:tc>
          <w:tcPr>
            <w:tcW w:w="3676" w:type="pct"/>
            <w:tcBorders>
              <w:top w:val="single" w:sz="4" w:space="0" w:color="auto"/>
              <w:bottom w:val="single" w:sz="4" w:space="0" w:color="auto"/>
            </w:tcBorders>
          </w:tcPr>
          <w:p w14:paraId="0BDF5991" w14:textId="1E3AFE5C" w:rsidR="001C696B" w:rsidRPr="002C129A" w:rsidRDefault="001C696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1C696B">
              <w:rPr>
                <w:i/>
                <w:iCs/>
                <w:color w:val="666666" w:themeColor="accent5"/>
              </w:rPr>
              <w:t>Angiv hvornår EPAR’en forventes at være tilgængelig for Medicinrådet (kan foreløbigt udkast deles med Medicinrådet inden offentliggørelse hos EMA?)</w:t>
            </w:r>
          </w:p>
        </w:tc>
      </w:tr>
      <w:tr w:rsidR="001C696B" w:rsidRPr="001E47F4" w14:paraId="05EEC37A" w14:textId="77777777" w:rsidTr="008842FE">
        <w:tc>
          <w:tcPr>
            <w:tcW w:w="1324" w:type="pct"/>
            <w:tcBorders>
              <w:top w:val="single" w:sz="4" w:space="0" w:color="auto"/>
              <w:bottom w:val="single" w:sz="4" w:space="0" w:color="auto"/>
            </w:tcBorders>
          </w:tcPr>
          <w:p w14:paraId="31173F8C" w14:textId="3261DC39" w:rsidR="001C696B" w:rsidRPr="0076248A" w:rsidRDefault="001C696B" w:rsidP="0076248A">
            <w:pPr>
              <w:pStyle w:val="Tabel-Tekst"/>
              <w:rPr>
                <w:b/>
                <w:bCs/>
              </w:rPr>
            </w:pPr>
            <w:r w:rsidRPr="0076248A">
              <w:rPr>
                <w:b/>
                <w:bCs/>
              </w:rPr>
              <w:t>Endelig ansøgning til Medicinrådet</w:t>
            </w:r>
          </w:p>
        </w:tc>
        <w:tc>
          <w:tcPr>
            <w:tcW w:w="3676" w:type="pct"/>
            <w:tcBorders>
              <w:top w:val="single" w:sz="4" w:space="0" w:color="auto"/>
              <w:bottom w:val="single" w:sz="4" w:space="0" w:color="auto"/>
            </w:tcBorders>
          </w:tcPr>
          <w:p w14:paraId="7FB961ED" w14:textId="2FE24E26" w:rsidR="001C696B" w:rsidRPr="002C129A" w:rsidRDefault="001C696B" w:rsidP="0076248A">
            <w:pPr>
              <w:pStyle w:val="Tabel-Tekst"/>
              <w:rPr>
                <w:i/>
                <w:iCs/>
                <w:color w:val="666666" w:themeColor="accent5"/>
              </w:rPr>
            </w:pPr>
            <w:r w:rsidRPr="001C696B">
              <w:rPr>
                <w:i/>
                <w:iCs/>
                <w:color w:val="666666" w:themeColor="accent5"/>
              </w:rPr>
              <w:t>Angiv forventet dato for endelig ansøgning til Medicinrådet</w:t>
            </w:r>
          </w:p>
        </w:tc>
      </w:tr>
    </w:tbl>
    <w:p w14:paraId="05744445" w14:textId="4AF4341F" w:rsidR="001C696B" w:rsidRDefault="001C696B" w:rsidP="003E22DB"/>
    <w:p w14:paraId="158068E0" w14:textId="77777777" w:rsidR="001C696B" w:rsidRDefault="001C696B" w:rsidP="003E22DB"/>
    <w:tbl>
      <w:tblPr>
        <w:tblStyle w:val="Medicinrdet-Basic3"/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9638"/>
      </w:tblGrid>
      <w:tr w:rsidR="001C696B" w:rsidRPr="003E22DB" w14:paraId="4224953E" w14:textId="77777777" w:rsidTr="008842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5515D8A2" w14:textId="68153E23" w:rsidR="001C696B" w:rsidRPr="003E22DB" w:rsidRDefault="001C696B" w:rsidP="000C48EC">
            <w:pPr>
              <w:rPr>
                <w:b/>
              </w:rPr>
            </w:pPr>
            <w:r>
              <w:rPr>
                <w:b/>
              </w:rPr>
              <w:t>Andre relevante oplysninger</w:t>
            </w:r>
          </w:p>
        </w:tc>
      </w:tr>
      <w:tr w:rsidR="001C696B" w:rsidRPr="001E47F4" w14:paraId="465B15BB" w14:textId="77777777" w:rsidTr="008842FE">
        <w:tc>
          <w:tcPr>
            <w:tcW w:w="5000" w:type="pct"/>
          </w:tcPr>
          <w:p w14:paraId="59B315E0" w14:textId="167D66A6" w:rsidR="001C696B" w:rsidRPr="0076248A" w:rsidRDefault="001C696B" w:rsidP="0076248A">
            <w:pPr>
              <w:pStyle w:val="Tabel-Tekst"/>
              <w:rPr>
                <w:i/>
                <w:iCs/>
              </w:rPr>
            </w:pPr>
            <w:r w:rsidRPr="0076248A">
              <w:rPr>
                <w:i/>
                <w:iCs/>
              </w:rPr>
              <w:t>Hvis der er øvrige forhold, som Medicinrådets sekretariat og fagudvalget bør være opmærksomme på, angiv disse her.</w:t>
            </w:r>
          </w:p>
        </w:tc>
      </w:tr>
    </w:tbl>
    <w:p w14:paraId="752F3AC2" w14:textId="2A80EB38" w:rsidR="00A87492" w:rsidRDefault="00A87492" w:rsidP="00A87492"/>
    <w:sectPr w:rsidR="00A87492" w:rsidSect="003D6C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41" w:right="1134" w:bottom="1701" w:left="113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5CE9" w14:textId="77777777" w:rsidR="003E22DB" w:rsidRDefault="003E22DB" w:rsidP="009E4B94">
      <w:pPr>
        <w:spacing w:line="240" w:lineRule="auto"/>
      </w:pPr>
      <w:r>
        <w:separator/>
      </w:r>
    </w:p>
  </w:endnote>
  <w:endnote w:type="continuationSeparator" w:id="0">
    <w:p w14:paraId="308C8A3B" w14:textId="77777777" w:rsidR="003E22DB" w:rsidRDefault="003E22D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2282" w14:textId="77777777" w:rsidR="004C443B" w:rsidRDefault="004C443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E2E80" w14:textId="5BBF9018" w:rsidR="003E22DB" w:rsidRPr="006930D0" w:rsidRDefault="004C443B" w:rsidP="00293FBD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</w:instrText>
    </w:r>
    <w:r>
      <w:rPr>
        <w:rStyle w:val="Sidetal"/>
      </w:rPr>
      <w:instrText>NUMPAGES</w:instrText>
    </w:r>
    <w:r w:rsidRPr="00094ABD">
      <w:rPr>
        <w:rStyle w:val="Sidetal"/>
      </w:rPr>
      <w:fldChar w:fldCharType="separate"/>
    </w:r>
    <w:r>
      <w:rPr>
        <w:rStyle w:val="Sidetal"/>
      </w:rPr>
      <w:t>2</w:t>
    </w:r>
    <w:r w:rsidRPr="00094ABD">
      <w:rPr>
        <w:rStyle w:val="Sidetal"/>
      </w:rPr>
      <w:fldChar w:fldCharType="end"/>
    </w:r>
  </w:p>
  <w:p w14:paraId="150ABB0C" w14:textId="77777777" w:rsidR="003E22DB" w:rsidRDefault="003E22DB" w:rsidP="00293FBD">
    <w:pPr>
      <w:pStyle w:val="Template-Adresse"/>
    </w:pPr>
  </w:p>
  <w:p w14:paraId="57B666F7" w14:textId="77777777" w:rsidR="003E22DB" w:rsidRDefault="003E22DB" w:rsidP="00293FBD">
    <w:pPr>
      <w:pStyle w:val="Template-Adresse"/>
    </w:pPr>
  </w:p>
  <w:p w14:paraId="0B9906FF" w14:textId="388ECD08" w:rsidR="003E22DB" w:rsidRDefault="003E22DB" w:rsidP="00293FBD">
    <w:pPr>
      <w:pStyle w:val="Template-Adresse"/>
    </w:pPr>
    <w:r w:rsidRPr="006930D0">
      <w:t>Medicinrådet     Dampfærgevej 2</w:t>
    </w:r>
    <w:r w:rsidR="00E47F83">
      <w:t>1</w:t>
    </w:r>
    <w:r w:rsidRPr="006930D0">
      <w:t>-2</w:t>
    </w:r>
    <w:r w:rsidR="00E47F83">
      <w:t>3</w:t>
    </w:r>
    <w:r w:rsidRPr="006930D0">
      <w:t>, 3.</w:t>
    </w:r>
    <w:r w:rsidR="00E47F83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D5F04" w14:textId="4C36510F" w:rsidR="003E22DB" w:rsidRPr="006930D0" w:rsidRDefault="003E22DB" w:rsidP="00D1096B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E47F83">
      <w:rPr>
        <w:rStyle w:val="Sidetal"/>
        <w:noProof/>
      </w:rPr>
      <w:t>6</w:t>
    </w:r>
    <w:r w:rsidRPr="00094ABD">
      <w:rPr>
        <w:rStyle w:val="Sidetal"/>
      </w:rPr>
      <w:fldChar w:fldCharType="end"/>
    </w:r>
  </w:p>
  <w:p w14:paraId="4672FA30" w14:textId="77777777" w:rsidR="003E22DB" w:rsidRDefault="003E22DB" w:rsidP="00D1096B">
    <w:pPr>
      <w:pStyle w:val="Template-Adresse"/>
    </w:pPr>
  </w:p>
  <w:p w14:paraId="43F4E631" w14:textId="77777777" w:rsidR="003E22DB" w:rsidRDefault="003E22DB" w:rsidP="00D1096B">
    <w:pPr>
      <w:pStyle w:val="Template-Adresse"/>
    </w:pPr>
  </w:p>
  <w:p w14:paraId="252FCF14" w14:textId="02412E76" w:rsidR="003E22DB" w:rsidRDefault="003E22DB" w:rsidP="00D1096B">
    <w:pPr>
      <w:pStyle w:val="Template-Adresse"/>
    </w:pPr>
    <w:r w:rsidRPr="006930D0">
      <w:t>Medicinrådet     Dampfærgevej 2</w:t>
    </w:r>
    <w:r w:rsidR="00E47F83">
      <w:t>1</w:t>
    </w:r>
    <w:r w:rsidRPr="006930D0">
      <w:t>-2</w:t>
    </w:r>
    <w:r w:rsidR="00E47F83">
      <w:t>3</w:t>
    </w:r>
    <w:r w:rsidRPr="006930D0">
      <w:t>, 3.</w:t>
    </w:r>
    <w:r w:rsidR="00E47F83">
      <w:t xml:space="preserve"> 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C2DF4" w14:textId="77777777" w:rsidR="003E22DB" w:rsidRDefault="003E22DB" w:rsidP="009E4B94">
      <w:pPr>
        <w:spacing w:line="240" w:lineRule="auto"/>
      </w:pPr>
      <w:r>
        <w:separator/>
      </w:r>
    </w:p>
  </w:footnote>
  <w:footnote w:type="continuationSeparator" w:id="0">
    <w:p w14:paraId="4E573250" w14:textId="77777777" w:rsidR="003E22DB" w:rsidRDefault="003E22D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1F967" w14:textId="77777777" w:rsidR="004C443B" w:rsidRDefault="004C443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EE519" w14:textId="1E0F54B7" w:rsidR="003E22DB" w:rsidRDefault="003E22DB" w:rsidP="00665DAA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C24D3D" wp14:editId="2E4EE9BE">
          <wp:simplePos x="0" y="0"/>
          <wp:positionH relativeFrom="page">
            <wp:posOffset>5382895</wp:posOffset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6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7BB8A" w14:textId="39C1E5B1" w:rsidR="003E22DB" w:rsidRDefault="003E22DB" w:rsidP="00665D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0BE08" w14:textId="6CA6EF24" w:rsidR="003E22DB" w:rsidRDefault="003E22DB" w:rsidP="00DD1936">
    <w:pPr>
      <w:pStyle w:val="Sidehove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737A11" wp14:editId="6880C645">
          <wp:simplePos x="0" y="0"/>
          <wp:positionH relativeFrom="page">
            <wp:posOffset>5367972</wp:posOffset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7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72DA5" w14:textId="10915DCC" w:rsidR="003E22DB" w:rsidRDefault="003E22DB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5F4737"/>
    <w:multiLevelType w:val="hybridMultilevel"/>
    <w:tmpl w:val="BC442594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19A469A7"/>
    <w:multiLevelType w:val="hybridMultilevel"/>
    <w:tmpl w:val="E5B4C35C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25881450"/>
    <w:multiLevelType w:val="hybridMultilevel"/>
    <w:tmpl w:val="F6664F5E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95A211B"/>
    <w:multiLevelType w:val="hybridMultilevel"/>
    <w:tmpl w:val="87CC0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70CA3"/>
    <w:multiLevelType w:val="multilevel"/>
    <w:tmpl w:val="CD6EB074"/>
    <w:lvl w:ilvl="0">
      <w:start w:val="1"/>
      <w:numFmt w:val="decimal"/>
      <w:pStyle w:val="Overskrift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A891FBF"/>
    <w:multiLevelType w:val="hybridMultilevel"/>
    <w:tmpl w:val="4BAEC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9D3"/>
    <w:multiLevelType w:val="hybridMultilevel"/>
    <w:tmpl w:val="934E7ACA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6" w15:restartNumberingAfterBreak="0">
    <w:nsid w:val="4FCB54DB"/>
    <w:multiLevelType w:val="hybridMultilevel"/>
    <w:tmpl w:val="1414BC6C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7" w15:restartNumberingAfterBreak="0">
    <w:nsid w:val="5788554E"/>
    <w:multiLevelType w:val="hybridMultilevel"/>
    <w:tmpl w:val="93EC6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B1A23"/>
    <w:multiLevelType w:val="hybridMultilevel"/>
    <w:tmpl w:val="BA549BFA"/>
    <w:lvl w:ilvl="0" w:tplc="0406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7E20588C"/>
    <w:multiLevelType w:val="multilevel"/>
    <w:tmpl w:val="05AA945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20" w15:restartNumberingAfterBreak="0">
    <w:nsid w:val="7FB354B8"/>
    <w:multiLevelType w:val="multilevel"/>
    <w:tmpl w:val="0DC0EB88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Times New Roman" w:hAnsi="Times New Roman" w:cs="Times New Roman" w:hint="default"/>
        <w:color w:val="auto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8"/>
  </w:num>
  <w:num w:numId="19">
    <w:abstractNumId w:val="17"/>
  </w:num>
  <w:num w:numId="20">
    <w:abstractNumId w:val="16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4865"/>
    <w:rsid w:val="00016218"/>
    <w:rsid w:val="00022133"/>
    <w:rsid w:val="0002385B"/>
    <w:rsid w:val="00031ED0"/>
    <w:rsid w:val="00036E59"/>
    <w:rsid w:val="00080393"/>
    <w:rsid w:val="00090329"/>
    <w:rsid w:val="0009128C"/>
    <w:rsid w:val="00094ABD"/>
    <w:rsid w:val="000A3D2C"/>
    <w:rsid w:val="000A7653"/>
    <w:rsid w:val="000B0DB4"/>
    <w:rsid w:val="000C48EC"/>
    <w:rsid w:val="000D2CFB"/>
    <w:rsid w:val="000E1CD6"/>
    <w:rsid w:val="000F01C8"/>
    <w:rsid w:val="000F2ADF"/>
    <w:rsid w:val="001012C9"/>
    <w:rsid w:val="00103E3F"/>
    <w:rsid w:val="001154BA"/>
    <w:rsid w:val="001200AC"/>
    <w:rsid w:val="001301E2"/>
    <w:rsid w:val="0013244F"/>
    <w:rsid w:val="00135EA2"/>
    <w:rsid w:val="001536E8"/>
    <w:rsid w:val="00163833"/>
    <w:rsid w:val="00180A68"/>
    <w:rsid w:val="00182651"/>
    <w:rsid w:val="0019004F"/>
    <w:rsid w:val="001B0C7B"/>
    <w:rsid w:val="001C696B"/>
    <w:rsid w:val="001D2DF3"/>
    <w:rsid w:val="001E2B5C"/>
    <w:rsid w:val="001E58E9"/>
    <w:rsid w:val="001F1C8C"/>
    <w:rsid w:val="001F6FF2"/>
    <w:rsid w:val="002126DF"/>
    <w:rsid w:val="00232D1F"/>
    <w:rsid w:val="00233BBE"/>
    <w:rsid w:val="002343A5"/>
    <w:rsid w:val="00237C08"/>
    <w:rsid w:val="002413C5"/>
    <w:rsid w:val="00244D70"/>
    <w:rsid w:val="002450C6"/>
    <w:rsid w:val="00250C63"/>
    <w:rsid w:val="00260E15"/>
    <w:rsid w:val="00267005"/>
    <w:rsid w:val="00273CAC"/>
    <w:rsid w:val="00281E69"/>
    <w:rsid w:val="00283BBC"/>
    <w:rsid w:val="00284595"/>
    <w:rsid w:val="00293FBD"/>
    <w:rsid w:val="002A097C"/>
    <w:rsid w:val="002A5141"/>
    <w:rsid w:val="002A797B"/>
    <w:rsid w:val="002C129A"/>
    <w:rsid w:val="002C35C8"/>
    <w:rsid w:val="002C5297"/>
    <w:rsid w:val="002D0D12"/>
    <w:rsid w:val="002D5562"/>
    <w:rsid w:val="002E27B6"/>
    <w:rsid w:val="002E74A4"/>
    <w:rsid w:val="002E7680"/>
    <w:rsid w:val="0030062F"/>
    <w:rsid w:val="00303F8D"/>
    <w:rsid w:val="00322922"/>
    <w:rsid w:val="003250E8"/>
    <w:rsid w:val="00356A67"/>
    <w:rsid w:val="00361BC1"/>
    <w:rsid w:val="00365C4B"/>
    <w:rsid w:val="003761FD"/>
    <w:rsid w:val="003B35B0"/>
    <w:rsid w:val="003C3569"/>
    <w:rsid w:val="003C4F9F"/>
    <w:rsid w:val="003C60F1"/>
    <w:rsid w:val="003C634C"/>
    <w:rsid w:val="003C7BD8"/>
    <w:rsid w:val="003D6C87"/>
    <w:rsid w:val="003E22DB"/>
    <w:rsid w:val="003E4ADE"/>
    <w:rsid w:val="003F1728"/>
    <w:rsid w:val="003F6739"/>
    <w:rsid w:val="00402F67"/>
    <w:rsid w:val="004122E7"/>
    <w:rsid w:val="00421009"/>
    <w:rsid w:val="00424709"/>
    <w:rsid w:val="00424AD9"/>
    <w:rsid w:val="00436175"/>
    <w:rsid w:val="00436DBD"/>
    <w:rsid w:val="00441CBD"/>
    <w:rsid w:val="0044438C"/>
    <w:rsid w:val="0047447D"/>
    <w:rsid w:val="00491044"/>
    <w:rsid w:val="00492A5D"/>
    <w:rsid w:val="00493284"/>
    <w:rsid w:val="004A5FFD"/>
    <w:rsid w:val="004B32B0"/>
    <w:rsid w:val="004C01B2"/>
    <w:rsid w:val="004C443B"/>
    <w:rsid w:val="004E14C7"/>
    <w:rsid w:val="004E1AA9"/>
    <w:rsid w:val="004E3960"/>
    <w:rsid w:val="004F124D"/>
    <w:rsid w:val="004F1ED7"/>
    <w:rsid w:val="0050568B"/>
    <w:rsid w:val="00506650"/>
    <w:rsid w:val="00507EF6"/>
    <w:rsid w:val="00514CE9"/>
    <w:rsid w:val="00516F67"/>
    <w:rsid w:val="005172D6"/>
    <w:rsid w:val="005178A7"/>
    <w:rsid w:val="00521044"/>
    <w:rsid w:val="00521D81"/>
    <w:rsid w:val="00543EF2"/>
    <w:rsid w:val="00561C72"/>
    <w:rsid w:val="005754F2"/>
    <w:rsid w:val="00582AE7"/>
    <w:rsid w:val="005839D0"/>
    <w:rsid w:val="00591758"/>
    <w:rsid w:val="005A05E9"/>
    <w:rsid w:val="005A28D4"/>
    <w:rsid w:val="005B3E7E"/>
    <w:rsid w:val="005B5402"/>
    <w:rsid w:val="005B62A4"/>
    <w:rsid w:val="005C5F97"/>
    <w:rsid w:val="005C769C"/>
    <w:rsid w:val="005E1447"/>
    <w:rsid w:val="005E1CE8"/>
    <w:rsid w:val="005E3AE8"/>
    <w:rsid w:val="005E7A5D"/>
    <w:rsid w:val="005F1580"/>
    <w:rsid w:val="005F3ED8"/>
    <w:rsid w:val="005F6B57"/>
    <w:rsid w:val="00606C59"/>
    <w:rsid w:val="00610E00"/>
    <w:rsid w:val="00616026"/>
    <w:rsid w:val="00620392"/>
    <w:rsid w:val="00621B68"/>
    <w:rsid w:val="00623B4E"/>
    <w:rsid w:val="00625336"/>
    <w:rsid w:val="006267D4"/>
    <w:rsid w:val="006431E2"/>
    <w:rsid w:val="00643684"/>
    <w:rsid w:val="00643AAB"/>
    <w:rsid w:val="006473C3"/>
    <w:rsid w:val="00655B49"/>
    <w:rsid w:val="00657728"/>
    <w:rsid w:val="006656AE"/>
    <w:rsid w:val="00665DAA"/>
    <w:rsid w:val="00674045"/>
    <w:rsid w:val="0067491D"/>
    <w:rsid w:val="0068106F"/>
    <w:rsid w:val="00681D83"/>
    <w:rsid w:val="00682703"/>
    <w:rsid w:val="00685774"/>
    <w:rsid w:val="006900C2"/>
    <w:rsid w:val="00694487"/>
    <w:rsid w:val="006A50C7"/>
    <w:rsid w:val="006A67F3"/>
    <w:rsid w:val="006B287B"/>
    <w:rsid w:val="006B30A9"/>
    <w:rsid w:val="006D67B6"/>
    <w:rsid w:val="006D7620"/>
    <w:rsid w:val="006F3D80"/>
    <w:rsid w:val="007008EE"/>
    <w:rsid w:val="0070267E"/>
    <w:rsid w:val="00706E32"/>
    <w:rsid w:val="00725B09"/>
    <w:rsid w:val="00742F67"/>
    <w:rsid w:val="00744D40"/>
    <w:rsid w:val="00744E9C"/>
    <w:rsid w:val="00746827"/>
    <w:rsid w:val="00747260"/>
    <w:rsid w:val="007546AF"/>
    <w:rsid w:val="0076248A"/>
    <w:rsid w:val="00765934"/>
    <w:rsid w:val="00772926"/>
    <w:rsid w:val="0077451B"/>
    <w:rsid w:val="007830AC"/>
    <w:rsid w:val="00786302"/>
    <w:rsid w:val="00792FE3"/>
    <w:rsid w:val="007A79A2"/>
    <w:rsid w:val="007B52D7"/>
    <w:rsid w:val="007B5BF7"/>
    <w:rsid w:val="007C24A4"/>
    <w:rsid w:val="007D1A3C"/>
    <w:rsid w:val="007E373C"/>
    <w:rsid w:val="007F3240"/>
    <w:rsid w:val="007F4A07"/>
    <w:rsid w:val="007F59B2"/>
    <w:rsid w:val="008002CE"/>
    <w:rsid w:val="00815521"/>
    <w:rsid w:val="00817BFF"/>
    <w:rsid w:val="00824F50"/>
    <w:rsid w:val="0082640B"/>
    <w:rsid w:val="008342AF"/>
    <w:rsid w:val="00836161"/>
    <w:rsid w:val="0084607C"/>
    <w:rsid w:val="00872FB7"/>
    <w:rsid w:val="00877FD2"/>
    <w:rsid w:val="008842FE"/>
    <w:rsid w:val="00886597"/>
    <w:rsid w:val="00886929"/>
    <w:rsid w:val="00892D08"/>
    <w:rsid w:val="00893791"/>
    <w:rsid w:val="00894BB5"/>
    <w:rsid w:val="008C043F"/>
    <w:rsid w:val="008C104B"/>
    <w:rsid w:val="008D7E51"/>
    <w:rsid w:val="008E4E0A"/>
    <w:rsid w:val="008E5A6D"/>
    <w:rsid w:val="008F32DF"/>
    <w:rsid w:val="008F4D20"/>
    <w:rsid w:val="008F570A"/>
    <w:rsid w:val="00901B55"/>
    <w:rsid w:val="009236C4"/>
    <w:rsid w:val="0092375D"/>
    <w:rsid w:val="0094757D"/>
    <w:rsid w:val="00951B25"/>
    <w:rsid w:val="009737E4"/>
    <w:rsid w:val="00983530"/>
    <w:rsid w:val="00983B74"/>
    <w:rsid w:val="0098455C"/>
    <w:rsid w:val="00990263"/>
    <w:rsid w:val="009955AB"/>
    <w:rsid w:val="00996290"/>
    <w:rsid w:val="009A4CCC"/>
    <w:rsid w:val="009B074D"/>
    <w:rsid w:val="009C5002"/>
    <w:rsid w:val="009C7224"/>
    <w:rsid w:val="009D08C6"/>
    <w:rsid w:val="009D1E80"/>
    <w:rsid w:val="009E34BE"/>
    <w:rsid w:val="009E4B94"/>
    <w:rsid w:val="009F52D2"/>
    <w:rsid w:val="00A10F26"/>
    <w:rsid w:val="00A30C6A"/>
    <w:rsid w:val="00A32841"/>
    <w:rsid w:val="00A32E20"/>
    <w:rsid w:val="00A4506E"/>
    <w:rsid w:val="00A77F53"/>
    <w:rsid w:val="00A84665"/>
    <w:rsid w:val="00A87492"/>
    <w:rsid w:val="00A91DA5"/>
    <w:rsid w:val="00AB2329"/>
    <w:rsid w:val="00AB4582"/>
    <w:rsid w:val="00AC69A6"/>
    <w:rsid w:val="00AD5F89"/>
    <w:rsid w:val="00AF0D27"/>
    <w:rsid w:val="00AF1D02"/>
    <w:rsid w:val="00AF74DD"/>
    <w:rsid w:val="00B00D92"/>
    <w:rsid w:val="00B0422A"/>
    <w:rsid w:val="00B04C37"/>
    <w:rsid w:val="00B14446"/>
    <w:rsid w:val="00B24E70"/>
    <w:rsid w:val="00B3214C"/>
    <w:rsid w:val="00B5283E"/>
    <w:rsid w:val="00B62E40"/>
    <w:rsid w:val="00B75C3A"/>
    <w:rsid w:val="00B9001D"/>
    <w:rsid w:val="00B9522B"/>
    <w:rsid w:val="00BB085B"/>
    <w:rsid w:val="00BB27E2"/>
    <w:rsid w:val="00BB4255"/>
    <w:rsid w:val="00BC121C"/>
    <w:rsid w:val="00BC493D"/>
    <w:rsid w:val="00BD3BF5"/>
    <w:rsid w:val="00BD4C84"/>
    <w:rsid w:val="00BE1166"/>
    <w:rsid w:val="00BE3B48"/>
    <w:rsid w:val="00BE4401"/>
    <w:rsid w:val="00C15BA1"/>
    <w:rsid w:val="00C216A2"/>
    <w:rsid w:val="00C32BEF"/>
    <w:rsid w:val="00C357EF"/>
    <w:rsid w:val="00C439CB"/>
    <w:rsid w:val="00C6565A"/>
    <w:rsid w:val="00C65EEA"/>
    <w:rsid w:val="00C7707B"/>
    <w:rsid w:val="00CA0183"/>
    <w:rsid w:val="00CA0A7D"/>
    <w:rsid w:val="00CA38E5"/>
    <w:rsid w:val="00CB0427"/>
    <w:rsid w:val="00CB126A"/>
    <w:rsid w:val="00CC6322"/>
    <w:rsid w:val="00CD197E"/>
    <w:rsid w:val="00CD341C"/>
    <w:rsid w:val="00CD5567"/>
    <w:rsid w:val="00CD59D5"/>
    <w:rsid w:val="00CE0FD0"/>
    <w:rsid w:val="00CE5168"/>
    <w:rsid w:val="00CF4CEC"/>
    <w:rsid w:val="00D03A8C"/>
    <w:rsid w:val="00D1096B"/>
    <w:rsid w:val="00D13C27"/>
    <w:rsid w:val="00D27D0E"/>
    <w:rsid w:val="00D27E48"/>
    <w:rsid w:val="00D3752F"/>
    <w:rsid w:val="00D50BCB"/>
    <w:rsid w:val="00D53670"/>
    <w:rsid w:val="00D761C0"/>
    <w:rsid w:val="00D83035"/>
    <w:rsid w:val="00D837B6"/>
    <w:rsid w:val="00D84FF5"/>
    <w:rsid w:val="00D87C66"/>
    <w:rsid w:val="00D956E0"/>
    <w:rsid w:val="00D95D98"/>
    <w:rsid w:val="00D96141"/>
    <w:rsid w:val="00DB1A6A"/>
    <w:rsid w:val="00DB31AF"/>
    <w:rsid w:val="00DB5F25"/>
    <w:rsid w:val="00DC246F"/>
    <w:rsid w:val="00DC61BD"/>
    <w:rsid w:val="00DD1936"/>
    <w:rsid w:val="00DD48FF"/>
    <w:rsid w:val="00DD5908"/>
    <w:rsid w:val="00DE2B28"/>
    <w:rsid w:val="00DF6C32"/>
    <w:rsid w:val="00E106B4"/>
    <w:rsid w:val="00E34260"/>
    <w:rsid w:val="00E37E7F"/>
    <w:rsid w:val="00E44EFB"/>
    <w:rsid w:val="00E47F83"/>
    <w:rsid w:val="00E526E9"/>
    <w:rsid w:val="00E53EE9"/>
    <w:rsid w:val="00E727A7"/>
    <w:rsid w:val="00E81DE6"/>
    <w:rsid w:val="00E90D9E"/>
    <w:rsid w:val="00E9524B"/>
    <w:rsid w:val="00EA1788"/>
    <w:rsid w:val="00EA350F"/>
    <w:rsid w:val="00EA52B0"/>
    <w:rsid w:val="00EB124F"/>
    <w:rsid w:val="00EB3B3A"/>
    <w:rsid w:val="00ED6EC5"/>
    <w:rsid w:val="00ED76A5"/>
    <w:rsid w:val="00EF7230"/>
    <w:rsid w:val="00EF7C06"/>
    <w:rsid w:val="00F04788"/>
    <w:rsid w:val="00F04C2E"/>
    <w:rsid w:val="00F10B66"/>
    <w:rsid w:val="00F2178F"/>
    <w:rsid w:val="00F233E7"/>
    <w:rsid w:val="00F46044"/>
    <w:rsid w:val="00F622DC"/>
    <w:rsid w:val="00F652C5"/>
    <w:rsid w:val="00F66922"/>
    <w:rsid w:val="00F67147"/>
    <w:rsid w:val="00F710A5"/>
    <w:rsid w:val="00F730CD"/>
    <w:rsid w:val="00F73354"/>
    <w:rsid w:val="00F73E29"/>
    <w:rsid w:val="00FA415F"/>
    <w:rsid w:val="00FA7726"/>
    <w:rsid w:val="00FC0B5E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8D6BA5"/>
  <w15:docId w15:val="{8F972019-FC38-4650-89B5-6DA77D84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20"/>
  </w:style>
  <w:style w:type="paragraph" w:styleId="Overskrift1">
    <w:name w:val="heading 1"/>
    <w:basedOn w:val="Normal"/>
    <w:next w:val="Normal"/>
    <w:link w:val="Overskrift1Tegn"/>
    <w:uiPriority w:val="1"/>
    <w:qFormat/>
    <w:rsid w:val="00031ED0"/>
    <w:pPr>
      <w:keepNext/>
      <w:keepLines/>
      <w:numPr>
        <w:numId w:val="13"/>
      </w:numPr>
      <w:spacing w:before="560" w:line="340" w:lineRule="atLeast"/>
      <w:outlineLvl w:val="0"/>
    </w:pPr>
    <w:rPr>
      <w:rFonts w:ascii="Times New Roman" w:eastAsiaTheme="majorEastAsia" w:hAnsi="Times New Roman" w:cstheme="majorBidi"/>
      <w:bCs/>
      <w:color w:val="005F50" w:themeColor="text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C0B5E"/>
    <w:pPr>
      <w:keepNext/>
      <w:keepLines/>
      <w:numPr>
        <w:ilvl w:val="1"/>
        <w:numId w:val="13"/>
      </w:numPr>
      <w:spacing w:before="280"/>
      <w:contextualSpacing/>
      <w:outlineLvl w:val="1"/>
    </w:pPr>
    <w:rPr>
      <w:rFonts w:ascii="Times New Roman" w:eastAsiaTheme="majorEastAsia" w:hAnsi="Times New Roman" w:cstheme="majorBidi"/>
      <w:b/>
      <w:bCs/>
      <w:color w:val="005F50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C0B5E"/>
    <w:pPr>
      <w:keepNext/>
      <w:keepLines/>
      <w:numPr>
        <w:ilvl w:val="2"/>
        <w:numId w:val="13"/>
      </w:numPr>
      <w:spacing w:before="260"/>
      <w:contextualSpacing/>
      <w:outlineLvl w:val="2"/>
    </w:pPr>
    <w:rPr>
      <w:rFonts w:ascii="Times New Roman" w:eastAsiaTheme="majorEastAsia" w:hAnsi="Times New Roman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FC0B5E"/>
    <w:pPr>
      <w:keepNext/>
      <w:keepLines/>
      <w:numPr>
        <w:ilvl w:val="3"/>
        <w:numId w:val="13"/>
      </w:numPr>
      <w:spacing w:before="260"/>
      <w:contextualSpacing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FC0B5E"/>
    <w:pPr>
      <w:keepNext/>
      <w:keepLines/>
      <w:numPr>
        <w:ilvl w:val="4"/>
        <w:numId w:val="13"/>
      </w:numPr>
      <w:spacing w:before="260"/>
      <w:contextualSpacing/>
      <w:outlineLvl w:val="4"/>
    </w:pPr>
    <w:rPr>
      <w:rFonts w:ascii="Times New Roman" w:eastAsiaTheme="majorEastAsia" w:hAnsi="Times New Roman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FC0B5E"/>
    <w:pPr>
      <w:keepNext/>
      <w:keepLines/>
      <w:numPr>
        <w:ilvl w:val="5"/>
        <w:numId w:val="13"/>
      </w:numPr>
      <w:spacing w:before="260"/>
      <w:contextualSpacing/>
      <w:outlineLvl w:val="5"/>
    </w:pPr>
    <w:rPr>
      <w:rFonts w:ascii="Times New Roman" w:eastAsiaTheme="majorEastAsia" w:hAnsi="Times New Roman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FC0B5E"/>
    <w:pPr>
      <w:keepNext/>
      <w:keepLines/>
      <w:numPr>
        <w:ilvl w:val="6"/>
        <w:numId w:val="13"/>
      </w:numPr>
      <w:spacing w:before="260"/>
      <w:contextualSpacing/>
      <w:outlineLvl w:val="6"/>
    </w:pPr>
    <w:rPr>
      <w:rFonts w:ascii="Times New Roman" w:eastAsiaTheme="majorEastAsia" w:hAnsi="Times New Roman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FC0B5E"/>
    <w:pPr>
      <w:keepNext/>
      <w:keepLines/>
      <w:numPr>
        <w:ilvl w:val="7"/>
        <w:numId w:val="13"/>
      </w:numPr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FC0B5E"/>
    <w:pPr>
      <w:keepNext/>
      <w:keepLines/>
      <w:numPr>
        <w:ilvl w:val="8"/>
        <w:numId w:val="13"/>
      </w:numPr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73354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73354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031ED0"/>
    <w:rPr>
      <w:rFonts w:ascii="Times New Roman" w:eastAsiaTheme="majorEastAsia" w:hAnsi="Times New Roman" w:cstheme="majorBidi"/>
      <w:bCs/>
      <w:color w:val="005F50" w:themeColor="text2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C0B5E"/>
    <w:rPr>
      <w:rFonts w:ascii="Times New Roman" w:eastAsiaTheme="majorEastAsia" w:hAnsi="Times New Roman" w:cstheme="majorBidi"/>
      <w:b/>
      <w:bCs/>
      <w:color w:val="005F50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C0B5E"/>
    <w:rPr>
      <w:rFonts w:ascii="Times New Roman" w:eastAsiaTheme="majorEastAsia" w:hAnsi="Times New Roman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0B5E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0B5E"/>
    <w:rPr>
      <w:rFonts w:ascii="Times New Roman" w:eastAsiaTheme="majorEastAsia" w:hAnsi="Times New Roman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0B5E"/>
    <w:rPr>
      <w:rFonts w:ascii="Times New Roman" w:eastAsiaTheme="majorEastAsia" w:hAnsi="Times New Roman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FC0B5E"/>
    <w:rPr>
      <w:rFonts w:ascii="Times New Roman" w:eastAsiaTheme="majorEastAsia" w:hAnsi="Times New Roman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FC0B5E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FC0B5E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8342AF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8342AF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C5002"/>
    <w:pPr>
      <w:spacing w:line="240" w:lineRule="atLeast"/>
    </w:pPr>
    <w:rPr>
      <w:b/>
      <w:bCs/>
      <w:color w:val="FFFFFF"/>
      <w:sz w:val="18"/>
    </w:rPr>
  </w:style>
  <w:style w:type="paragraph" w:styleId="Indholdsfortegnelse1">
    <w:name w:val="toc 1"/>
    <w:basedOn w:val="Normal"/>
    <w:next w:val="Normal"/>
    <w:uiPriority w:val="39"/>
    <w:rsid w:val="001F1C8C"/>
    <w:pPr>
      <w:spacing w:after="280"/>
      <w:ind w:left="680" w:right="567" w:hanging="680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rsid w:val="001F1C8C"/>
    <w:pPr>
      <w:ind w:left="680" w:right="567" w:hanging="680"/>
    </w:pPr>
  </w:style>
  <w:style w:type="paragraph" w:styleId="Indholdsfortegnelse3">
    <w:name w:val="toc 3"/>
    <w:basedOn w:val="Normal"/>
    <w:next w:val="Normal"/>
    <w:uiPriority w:val="39"/>
    <w:rsid w:val="001F1C8C"/>
    <w:pPr>
      <w:spacing w:after="280"/>
      <w:ind w:left="680" w:right="567" w:hanging="680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7B5BF7"/>
    <w:pPr>
      <w:spacing w:before="560" w:after="120" w:line="340" w:lineRule="atLeast"/>
    </w:pPr>
    <w:rPr>
      <w:rFonts w:ascii="Times New Roman" w:hAnsi="Times New Roman"/>
      <w:color w:val="005F50" w:themeColor="text2"/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aliases w:val="Opstilling - Bullets"/>
    <w:basedOn w:val="Normal"/>
    <w:uiPriority w:val="2"/>
    <w:qFormat/>
    <w:rsid w:val="00521044"/>
    <w:pPr>
      <w:numPr>
        <w:numId w:val="1"/>
      </w:numPr>
      <w:spacing w:before="120" w:after="120"/>
    </w:pPr>
  </w:style>
  <w:style w:type="paragraph" w:styleId="Opstilling-talellerbogst">
    <w:name w:val="List Number"/>
    <w:basedOn w:val="Normal"/>
    <w:uiPriority w:val="2"/>
    <w:qFormat/>
    <w:rsid w:val="00CD197E"/>
    <w:pPr>
      <w:numPr>
        <w:numId w:val="6"/>
      </w:numPr>
      <w:spacing w:before="120" w:after="120"/>
    </w:pPr>
  </w:style>
  <w:style w:type="character" w:styleId="Sidetal">
    <w:name w:val="page number"/>
    <w:basedOn w:val="Standardskrifttypeiafsnit"/>
    <w:uiPriority w:val="21"/>
    <w:semiHidden/>
    <w:rsid w:val="002A5141"/>
    <w:rPr>
      <w:rFonts w:ascii="Calibri" w:hAnsi="Calibri"/>
      <w:color w:val="005F50"/>
      <w:sz w:val="18"/>
    </w:rPr>
  </w:style>
  <w:style w:type="paragraph" w:customStyle="1" w:styleId="Template">
    <w:name w:val="Template"/>
    <w:uiPriority w:val="8"/>
    <w:semiHidden/>
    <w:rsid w:val="002A5141"/>
    <w:pPr>
      <w:spacing w:line="200" w:lineRule="atLeast"/>
    </w:pPr>
    <w:rPr>
      <w:noProof/>
      <w:color w:val="005F50"/>
      <w:sz w:val="16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F652C5"/>
    <w:pPr>
      <w:spacing w:before="113" w:after="142" w:line="240" w:lineRule="atLeast"/>
      <w:ind w:left="85" w:right="85"/>
    </w:pPr>
    <w:rPr>
      <w:b/>
      <w:color w:val="auto"/>
      <w:sz w:val="18"/>
      <w:szCs w:val="18"/>
    </w:rPr>
  </w:style>
  <w:style w:type="paragraph" w:customStyle="1" w:styleId="Tabel-Tekst">
    <w:name w:val="Tabel - Tekst"/>
    <w:basedOn w:val="Tabel"/>
    <w:uiPriority w:val="4"/>
    <w:qFormat/>
    <w:rsid w:val="00A32E20"/>
    <w:pPr>
      <w:spacing w:before="120" w:after="120"/>
    </w:pPr>
    <w:rPr>
      <w:b w:val="0"/>
      <w:color w:val="323232"/>
    </w:rPr>
  </w:style>
  <w:style w:type="paragraph" w:customStyle="1" w:styleId="Tabel-TekstTotal">
    <w:name w:val="Tabel - Tekst Total"/>
    <w:basedOn w:val="Tabel-Tekst"/>
    <w:uiPriority w:val="4"/>
    <w:rsid w:val="003F1728"/>
    <w:rPr>
      <w:b/>
    </w:rPr>
  </w:style>
  <w:style w:type="paragraph" w:customStyle="1" w:styleId="Tabel-Tal">
    <w:name w:val="Tabel - Tal"/>
    <w:basedOn w:val="Tabel"/>
    <w:uiPriority w:val="4"/>
    <w:rsid w:val="009C5002"/>
    <w:pPr>
      <w:jc w:val="right"/>
    </w:pPr>
    <w:rPr>
      <w:b w:val="0"/>
    </w:rPr>
  </w:style>
  <w:style w:type="paragraph" w:customStyle="1" w:styleId="Tabel-TalTotal">
    <w:name w:val="Tabel - Tal Total"/>
    <w:basedOn w:val="Tabel-Tal"/>
    <w:uiPriority w:val="4"/>
    <w:rsid w:val="009C500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9524B"/>
  </w:style>
  <w:style w:type="table" w:customStyle="1" w:styleId="Blank">
    <w:name w:val="Blank"/>
    <w:basedOn w:val="Tabel-Normal"/>
    <w:uiPriority w:val="99"/>
    <w:rsid w:val="00610E00"/>
    <w:pPr>
      <w:spacing w:line="240" w:lineRule="atLeast"/>
    </w:pPr>
    <w:tblPr/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72FB7"/>
    <w:pPr>
      <w:spacing w:after="567"/>
      <w:ind w:right="2722"/>
      <w:contextualSpacing/>
    </w:pPr>
  </w:style>
  <w:style w:type="paragraph" w:customStyle="1" w:styleId="Tabel-Overskrift">
    <w:name w:val="Tabel - Overskrift"/>
    <w:basedOn w:val="Tabel"/>
    <w:uiPriority w:val="4"/>
    <w:rsid w:val="009C5002"/>
    <w:rPr>
      <w:color w:val="000000" w:themeColor="text1"/>
    </w:rPr>
  </w:style>
  <w:style w:type="table" w:customStyle="1" w:styleId="Medicinrdet-Basic">
    <w:name w:val="Medicinrådet - Basic"/>
    <w:basedOn w:val="Tabel-Normal"/>
    <w:uiPriority w:val="99"/>
    <w:rsid w:val="00824F50"/>
    <w:pPr>
      <w:spacing w:before="60" w:after="60" w:line="240" w:lineRule="auto"/>
      <w:ind w:left="85" w:right="85"/>
    </w:pPr>
    <w:rPr>
      <w:color w:val="414042"/>
      <w:sz w:val="18"/>
    </w:rPr>
    <w:tblPr>
      <w:tblBorders>
        <w:bottom w:val="single" w:sz="2" w:space="0" w:color="auto"/>
        <w:insideH w:val="single" w:sz="2" w:space="0" w:color="auto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DocumentHeading">
    <w:name w:val="Document Heading"/>
    <w:basedOn w:val="Overskrift1"/>
    <w:next w:val="Normal"/>
    <w:uiPriority w:val="6"/>
    <w:rsid w:val="009955AB"/>
    <w:pPr>
      <w:keepNext w:val="0"/>
      <w:keepLines w:val="0"/>
      <w:numPr>
        <w:numId w:val="0"/>
      </w:numPr>
      <w:spacing w:before="0" w:after="560" w:line="560" w:lineRule="atLeast"/>
      <w:contextualSpacing/>
      <w:outlineLvl w:val="9"/>
    </w:pPr>
    <w:rPr>
      <w:sz w:val="50"/>
    </w:rPr>
  </w:style>
  <w:style w:type="table" w:customStyle="1" w:styleId="Medicinrdet">
    <w:name w:val="Medicinrådet"/>
    <w:basedOn w:val="Tabel-Normal"/>
    <w:uiPriority w:val="99"/>
    <w:rsid w:val="00824F50"/>
    <w:pPr>
      <w:spacing w:before="60" w:after="60" w:line="240" w:lineRule="auto"/>
      <w:ind w:left="85" w:right="85"/>
    </w:pPr>
    <w:rPr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Note">
    <w:name w:val="Note"/>
    <w:basedOn w:val="Normal"/>
    <w:uiPriority w:val="3"/>
    <w:rsid w:val="00D837B6"/>
    <w:pPr>
      <w:spacing w:line="240" w:lineRule="atLeast"/>
    </w:pPr>
    <w:rPr>
      <w:color w:val="666666"/>
      <w:sz w:val="16"/>
    </w:rPr>
  </w:style>
  <w:style w:type="paragraph" w:customStyle="1" w:styleId="Overskrift2-udennummer">
    <w:name w:val="Overskrift 2 - uden nummer"/>
    <w:basedOn w:val="Normal"/>
    <w:uiPriority w:val="1"/>
    <w:qFormat/>
    <w:rsid w:val="000E1CD6"/>
    <w:pPr>
      <w:keepNext/>
      <w:keepLines/>
      <w:spacing w:before="280"/>
      <w:contextualSpacing/>
    </w:pPr>
    <w:rPr>
      <w:b/>
      <w:color w:val="005F50" w:themeColor="text2"/>
    </w:rPr>
  </w:style>
  <w:style w:type="paragraph" w:customStyle="1" w:styleId="Overskrift3-udennummer">
    <w:name w:val="Overskrift 3 - uden nummer"/>
    <w:basedOn w:val="Normal"/>
    <w:uiPriority w:val="1"/>
    <w:qFormat/>
    <w:rsid w:val="000E1CD6"/>
    <w:pPr>
      <w:keepNext/>
      <w:keepLines/>
      <w:spacing w:before="280"/>
      <w:contextualSpacing/>
    </w:pPr>
    <w:rPr>
      <w:b/>
    </w:rPr>
  </w:style>
  <w:style w:type="paragraph" w:customStyle="1" w:styleId="Tabel-OverskriftHjre">
    <w:name w:val="Tabel - Overskrift Højre"/>
    <w:basedOn w:val="Tabel-Overskrift"/>
    <w:uiPriority w:val="4"/>
    <w:semiHidden/>
    <w:rsid w:val="002A097C"/>
    <w:pPr>
      <w:jc w:val="right"/>
    </w:pPr>
  </w:style>
  <w:style w:type="character" w:styleId="Hyperlink">
    <w:name w:val="Hyperlink"/>
    <w:basedOn w:val="Standardskrifttypeiafsnit"/>
    <w:uiPriority w:val="99"/>
    <w:unhideWhenUsed/>
    <w:rsid w:val="008F570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0F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0FD0"/>
    <w:rPr>
      <w:rFonts w:ascii="Segoe UI" w:hAnsi="Segoe UI" w:cs="Segoe UI"/>
      <w:sz w:val="18"/>
      <w:szCs w:val="18"/>
    </w:rPr>
  </w:style>
  <w:style w:type="table" w:customStyle="1" w:styleId="Medicinrdet-Basic2">
    <w:name w:val="Medicinrådet - Basic2"/>
    <w:basedOn w:val="Tabel-Normal"/>
    <w:uiPriority w:val="99"/>
    <w:rsid w:val="00CE0FD0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E0FD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CE0FD0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E0FD0"/>
  </w:style>
  <w:style w:type="table" w:customStyle="1" w:styleId="Medicinrdet-Basic3">
    <w:name w:val="Medicinrådet - Basic3"/>
    <w:basedOn w:val="Tabel-Normal"/>
    <w:uiPriority w:val="99"/>
    <w:rsid w:val="00CE0FD0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styleId="Listeafsnit">
    <w:name w:val="List Paragraph"/>
    <w:basedOn w:val="Normal"/>
    <w:uiPriority w:val="34"/>
    <w:rsid w:val="002C129A"/>
    <w:pPr>
      <w:spacing w:after="160" w:line="259" w:lineRule="auto"/>
      <w:ind w:left="720"/>
      <w:contextualSpacing/>
    </w:pPr>
    <w:rPr>
      <w:rFonts w:ascii="Times New Roman" w:hAnsi="Times New Roman" w:cstheme="minorBidi"/>
      <w:color w:val="auto"/>
      <w:sz w:val="22"/>
      <w:szCs w:val="2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33B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33BBE"/>
    <w:rPr>
      <w:b/>
      <w:bCs/>
    </w:rPr>
  </w:style>
  <w:style w:type="paragraph" w:customStyle="1" w:styleId="Tabeltitel-Hvid">
    <w:name w:val="Tabeltitel - Hvid"/>
    <w:basedOn w:val="Normal"/>
    <w:qFormat/>
    <w:rsid w:val="00A32E20"/>
    <w:pPr>
      <w:spacing w:before="113" w:after="142" w:line="240" w:lineRule="atLeast"/>
    </w:pPr>
    <w:rPr>
      <w:b/>
      <w:iCs/>
      <w:color w:val="FFFFFF" w:themeColor="background1"/>
      <w:sz w:val="18"/>
    </w:rPr>
  </w:style>
  <w:style w:type="paragraph" w:customStyle="1" w:styleId="Tabeltitel-Grn">
    <w:name w:val="Tabeltitel - Grøn"/>
    <w:basedOn w:val="Tabeltitel-Hvid"/>
    <w:qFormat/>
    <w:rsid w:val="00817BFF"/>
    <w:pPr>
      <w:keepNext/>
      <w:spacing w:before="120" w:after="40"/>
    </w:pPr>
    <w:rPr>
      <w:color w:val="005F50" w:themeColor="text2"/>
    </w:rPr>
  </w:style>
  <w:style w:type="paragraph" w:customStyle="1" w:styleId="Tabeloverskrift">
    <w:name w:val="Tabeloverskrift"/>
    <w:basedOn w:val="Tabeltitel-Hvid"/>
    <w:qFormat/>
    <w:rsid w:val="00A32E20"/>
  </w:style>
  <w:style w:type="paragraph" w:customStyle="1" w:styleId="Tabel-note">
    <w:name w:val="Tabel - note"/>
    <w:basedOn w:val="Note"/>
    <w:qFormat/>
    <w:rsid w:val="00E3426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09949302D306146A8222D799726DB5C" ma:contentTypeVersion="2" ma:contentTypeDescription="GetOrganized dokument" ma:contentTypeScope="" ma:versionID="f0a35241f10baee446e91076220d6914">
  <xsd:schema xmlns:xsd="http://www.w3.org/2001/XMLSchema" xmlns:xs="http://www.w3.org/2001/XMLSchema" xmlns:p="http://schemas.microsoft.com/office/2006/metadata/properties" xmlns:ns1="http://schemas.microsoft.com/sharepoint/v3" xmlns:ns2="257f80c7-e424-4a15-98c4-9775a071fd68" xmlns:ns3="803D67A0-4BC1-44FC-A3D2-DF53050310F4" xmlns:ns4="89770d73-3a1e-47f5-8d5d-bf713acb5a95" targetNamespace="http://schemas.microsoft.com/office/2006/metadata/properties" ma:root="true" ma:fieldsID="75f827e73e4314dabec5d58bfbedc9a1" ns1:_="" ns2:_="" ns3:_="" ns4:_="">
    <xsd:import namespace="http://schemas.microsoft.com/sharepoint/v3"/>
    <xsd:import namespace="257f80c7-e424-4a15-98c4-9775a071fd68"/>
    <xsd:import namespace="803D67A0-4BC1-44FC-A3D2-DF53050310F4"/>
    <xsd:import namespace="89770d73-3a1e-47f5-8d5d-bf713acb5a95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80c7-e424-4a15-98c4-9775a071fd6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d347039-c504-4e07-a430-071c42c2e559}" ma:internalName="TaxCatchAll" ma:showField="CatchAllData" ma:web="257f80c7-e424-4a15-98c4-9775a071f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D67A0-4BC1-44FC-A3D2-DF53050310F4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70d73-3a1e-47f5-8d5d-bf713acb5a95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WasSigned xmlns="http://schemas.microsoft.com/sharepoint/v3">false</WasSigned>
    <WasEncrypted xmlns="http://schemas.microsoft.com/sharepoint/v3">false</WasEncrypted>
    <LocalAttachment xmlns="http://schemas.microsoft.com/sharepoint/v3">false</LocalAttachment>
    <CCMTemplateID xmlns="http://schemas.microsoft.com/sharepoint/v3">0</CCMTemplateID>
    <CaseRecordNumber xmlns="http://schemas.microsoft.com/sharepoint/v3">0</CaseRecordNumber>
    <CaseID xmlns="http://schemas.microsoft.com/sharepoint/v3">EMS-2017-00077</CaseID>
    <RegistrationDate xmlns="http://schemas.microsoft.com/sharepoint/v3" xsi:nil="true"/>
    <Related xmlns="http://schemas.microsoft.com/sharepoint/v3">false</Related>
    <CCMSystemID xmlns="http://schemas.microsoft.com/sharepoint/v3">70b75415-b03e-435b-a96a-f2c99eab6ff9</CCMSystemID>
    <CCMVisualId xmlns="http://schemas.microsoft.com/sharepoint/v3">EMS-2017-00077</CCMVisualId>
    <Finalized xmlns="http://schemas.microsoft.com/sharepoint/v3">false</Finalized>
    <DocID xmlns="http://schemas.microsoft.com/sharepoint/v3">97076</DocID>
    <MailHasAttachments xmlns="http://schemas.microsoft.com/sharepoint/v3">false</MailHasAttachments>
    <CCMPageCount xmlns="http://schemas.microsoft.com/sharepoint/v3">0</CCMPageCount>
    <CCMCommentCount xmlns="http://schemas.microsoft.com/sharepoint/v3">0</CCMCommentCount>
    <CCMCognitiveType xmlns="http://schemas.microsoft.com/sharepoint/v3" xsi:nil="true"/>
    <CCMPreviewAnnotationsTasks xmlns="http://schemas.microsoft.com/sharepoint/v3">0</CCMPreviewAnnotationsTasks>
    <CCMAgendaItemId xmlns="803D67A0-4BC1-44FC-A3D2-DF53050310F4" xsi:nil="true"/>
    <CCMMeetingCaseId xmlns="803D67A0-4BC1-44FC-A3D2-DF53050310F4" xsi:nil="true"/>
    <CCMMeetingCaseInstanceId xmlns="803D67A0-4BC1-44FC-A3D2-DF53050310F4" xsi:nil="true"/>
    <TaxCatchAll xmlns="257f80c7-e424-4a15-98c4-9775a071fd68"/>
    <CCMAgendaStatus xmlns="803D67A0-4BC1-44FC-A3D2-DF53050310F4" xsi:nil="true"/>
    <CCMAgendaDocumentStatus xmlns="803D67A0-4BC1-44FC-A3D2-DF53050310F4" xsi:nil="true"/>
    <CCMMeetingCaseLink xmlns="803D67A0-4BC1-44FC-A3D2-DF53050310F4">
      <Url xsi:nil="true"/>
      <Description xsi:nil="true"/>
    </CCMMeetingCaseLink>
    <Bem_x00e6_rkning xmlns="803D67A0-4BC1-44FC-A3D2-DF53050310F4" xsi:nil="true"/>
  </documentManagement>
</p:properties>
</file>

<file path=customXml/itemProps1.xml><?xml version="1.0" encoding="utf-8"?>
<ds:datastoreItem xmlns:ds="http://schemas.openxmlformats.org/officeDocument/2006/customXml" ds:itemID="{1C0211F5-0CA9-48B6-B947-C92ACDF10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58D5A-E97A-4D8D-BEB2-93AAC7737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7f80c7-e424-4a15-98c4-9775a071fd68"/>
    <ds:schemaRef ds:uri="803D67A0-4BC1-44FC-A3D2-DF53050310F4"/>
    <ds:schemaRef ds:uri="89770d73-3a1e-47f5-8d5d-bf713acb5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BA4B25-7A7E-4CBF-9FA2-0026D22B27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547A92-8062-4625-9B97-928E6429F6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3D67A0-4BC1-44FC-A3D2-DF53050310F4"/>
    <ds:schemaRef ds:uri="257f80c7-e424-4a15-98c4-9775a071fd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</vt:lpstr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Foreløbig ansøgningsskema</dc:title>
  <dc:creator>Medicinrådet</dc:creator>
  <cp:lastModifiedBy>Jonas Stidsborg</cp:lastModifiedBy>
  <cp:revision>2</cp:revision>
  <cp:lastPrinted>2020-10-15T16:13:00Z</cp:lastPrinted>
  <dcterms:created xsi:type="dcterms:W3CDTF">2021-09-16T06:34:00Z</dcterms:created>
  <dcterms:modified xsi:type="dcterms:W3CDTF">2021-09-16T06:34:00Z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0x010100AC085CFC53BC46CEA2EADE194AD9D48200309949302D306146A8222D799726DB5C</vt:lpwstr>
  </property>
  <property fmtid="{D5CDD505-2E9C-101B-9397-08002B2CF9AE}" pid="3" name="CCMIsSharedOnOneDrive">
    <vt:bool>false</vt:bool>
  </property>
  <property fmtid="{D5CDD505-2E9C-101B-9397-08002B2CF9AE}" pid="4" name="xd_Signature">
    <vt:bool>false</vt:bool>
  </property>
  <property fmtid="{D5CDD505-2E9C-101B-9397-08002B2CF9AE}" pid="5" name="CCMOneDriveID">
    <vt:lpwstr/>
  </property>
  <property fmtid="{D5CDD505-2E9C-101B-9397-08002B2CF9AE}" pid="6" name="CCMOneDriveOwnerID">
    <vt:lpwstr/>
  </property>
  <property fmtid="{D5CDD505-2E9C-101B-9397-08002B2CF9AE}" pid="7" name="CCMOneDriveItemID">
    <vt:lpwstr/>
  </property>
  <property fmtid="{D5CDD505-2E9C-101B-9397-08002B2CF9AE}" pid="8" name="CCMSystem">
    <vt:lpwstr> </vt:lpwstr>
  </property>
</Properties>
</file>